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F3568" w:rsidRPr="00B51F1D" w14:paraId="20715898" w14:textId="77777777">
      <w:pPr>
        <w:pStyle w:val="Title"/>
        <w:rPr>
          <w:spacing w:val="-4"/>
          <w:w w:val="100"/>
          <w:sz w:val="25"/>
          <w:szCs w:val="25"/>
        </w:rPr>
      </w:pPr>
    </w:p>
    <w:p w:rsidR="000B2A4A" w:rsidRPr="00A94E6B" w14:paraId="7CC6AD5E" w14:textId="77777777">
      <w:pPr>
        <w:pStyle w:val="Title"/>
        <w:rPr>
          <w:spacing w:val="-4"/>
          <w:w w:val="100"/>
          <w:szCs w:val="24"/>
        </w:rPr>
      </w:pPr>
    </w:p>
    <w:p w:rsidR="000B2A4A" w:rsidRPr="00AC5B88" w14:paraId="7707D416" w14:textId="75492C6F">
      <w:pPr>
        <w:pStyle w:val="Title"/>
        <w:rPr>
          <w:spacing w:val="-4"/>
          <w:w w:val="100"/>
          <w:sz w:val="26"/>
          <w:szCs w:val="26"/>
        </w:rPr>
      </w:pPr>
      <w:r w:rsidRPr="00AC5B88">
        <w:rPr>
          <w:spacing w:val="-4"/>
          <w:w w:val="100"/>
          <w:sz w:val="26"/>
          <w:szCs w:val="26"/>
        </w:rPr>
        <w:t xml:space="preserve">                                                                                                    </w:t>
      </w:r>
      <w:r w:rsidR="00AC5B88">
        <w:rPr>
          <w:spacing w:val="-4"/>
          <w:w w:val="100"/>
          <w:sz w:val="26"/>
          <w:szCs w:val="26"/>
        </w:rPr>
        <w:t xml:space="preserve">  </w:t>
      </w:r>
      <w:r w:rsidRPr="00AC5B88">
        <w:rPr>
          <w:spacing w:val="-4"/>
          <w:w w:val="100"/>
          <w:sz w:val="26"/>
          <w:szCs w:val="26"/>
        </w:rPr>
        <w:t xml:space="preserve">  </w:t>
      </w:r>
      <w:r w:rsidRPr="00AC5B88" w:rsidR="00A94E6B">
        <w:rPr>
          <w:spacing w:val="-4"/>
          <w:w w:val="100"/>
          <w:sz w:val="26"/>
          <w:szCs w:val="26"/>
        </w:rPr>
        <w:t xml:space="preserve">         </w:t>
      </w:r>
      <w:r w:rsidRPr="00AC5B88">
        <w:rPr>
          <w:spacing w:val="-4"/>
          <w:w w:val="100"/>
          <w:sz w:val="26"/>
          <w:szCs w:val="26"/>
        </w:rPr>
        <w:t xml:space="preserve">Дело № </w:t>
      </w:r>
      <w:r w:rsidR="00C77BE6">
        <w:rPr>
          <w:spacing w:val="-4"/>
          <w:w w:val="100"/>
          <w:sz w:val="26"/>
          <w:szCs w:val="26"/>
        </w:rPr>
        <w:t xml:space="preserve">5-620-1802/2026 </w:t>
      </w:r>
    </w:p>
    <w:p w:rsidR="000B2A4A" w:rsidRPr="00AC5B88" w14:paraId="61735EA2" w14:textId="77777777">
      <w:pPr>
        <w:pStyle w:val="Title"/>
        <w:rPr>
          <w:spacing w:val="-4"/>
          <w:w w:val="100"/>
          <w:sz w:val="26"/>
          <w:szCs w:val="26"/>
        </w:rPr>
      </w:pPr>
    </w:p>
    <w:p w:rsidR="00330579" w:rsidRPr="00AC5B88" w14:paraId="37608667" w14:textId="71D708A4">
      <w:pPr>
        <w:pStyle w:val="Title"/>
        <w:rPr>
          <w:spacing w:val="-4"/>
          <w:w w:val="100"/>
          <w:sz w:val="26"/>
          <w:szCs w:val="26"/>
        </w:rPr>
      </w:pPr>
      <w:r w:rsidRPr="00AC5B88">
        <w:rPr>
          <w:spacing w:val="-4"/>
          <w:w w:val="100"/>
          <w:sz w:val="26"/>
          <w:szCs w:val="26"/>
        </w:rPr>
        <w:t>П</w:t>
      </w:r>
      <w:r w:rsidRPr="00AC5B88" w:rsidR="009F55D0">
        <w:rPr>
          <w:spacing w:val="-4"/>
          <w:w w:val="100"/>
          <w:sz w:val="26"/>
          <w:szCs w:val="26"/>
        </w:rPr>
        <w:t>остановление</w:t>
      </w:r>
    </w:p>
    <w:p w:rsidR="00616C23" w:rsidRPr="00AC5B88" w:rsidP="00616C23" w14:paraId="0D10E654" w14:textId="1E57A017">
      <w:pPr>
        <w:shd w:val="clear" w:color="auto" w:fill="FFFFFF"/>
        <w:spacing w:before="274" w:line="274" w:lineRule="exact"/>
        <w:ind w:left="10"/>
        <w:jc w:val="both"/>
        <w:rPr>
          <w:sz w:val="26"/>
          <w:szCs w:val="26"/>
        </w:rPr>
      </w:pPr>
      <w:r>
        <w:rPr>
          <w:i w:val="0"/>
          <w:color w:val="000000"/>
          <w:spacing w:val="-4"/>
          <w:sz w:val="26"/>
          <w:szCs w:val="26"/>
        </w:rPr>
        <w:t>17</w:t>
      </w:r>
      <w:r w:rsidRPr="00AC5B88" w:rsidR="00B51F1D">
        <w:rPr>
          <w:i w:val="0"/>
          <w:color w:val="000000"/>
          <w:spacing w:val="-4"/>
          <w:sz w:val="26"/>
          <w:szCs w:val="26"/>
        </w:rPr>
        <w:t xml:space="preserve"> </w:t>
      </w:r>
      <w:r>
        <w:rPr>
          <w:i w:val="0"/>
          <w:color w:val="000000"/>
          <w:spacing w:val="-4"/>
          <w:sz w:val="26"/>
          <w:szCs w:val="26"/>
        </w:rPr>
        <w:t xml:space="preserve">августа </w:t>
      </w:r>
      <w:r w:rsidRPr="00AC5B88" w:rsidR="00A52C0B">
        <w:rPr>
          <w:i w:val="0"/>
          <w:color w:val="000000"/>
          <w:spacing w:val="-4"/>
          <w:sz w:val="26"/>
          <w:szCs w:val="26"/>
        </w:rPr>
        <w:t>202</w:t>
      </w:r>
      <w:r w:rsidRPr="00AC5B88" w:rsidR="00AC5B88">
        <w:rPr>
          <w:i w:val="0"/>
          <w:color w:val="000000"/>
          <w:spacing w:val="-4"/>
          <w:sz w:val="26"/>
          <w:szCs w:val="26"/>
        </w:rPr>
        <w:t>6</w:t>
      </w:r>
      <w:r w:rsidRPr="00AC5B88" w:rsidR="00617BEE">
        <w:rPr>
          <w:i w:val="0"/>
          <w:color w:val="000000"/>
          <w:spacing w:val="-4"/>
          <w:sz w:val="26"/>
          <w:szCs w:val="26"/>
        </w:rPr>
        <w:t xml:space="preserve"> года                          </w:t>
      </w:r>
      <w:r w:rsidRPr="00AC5B88" w:rsidR="006B2D86">
        <w:rPr>
          <w:i w:val="0"/>
          <w:color w:val="000000"/>
          <w:spacing w:val="-4"/>
          <w:sz w:val="26"/>
          <w:szCs w:val="26"/>
        </w:rPr>
        <w:t xml:space="preserve">                    </w:t>
      </w:r>
      <w:r w:rsidRPr="00AC5B88" w:rsidR="00CD22D5">
        <w:rPr>
          <w:i w:val="0"/>
          <w:color w:val="000000"/>
          <w:spacing w:val="-4"/>
          <w:sz w:val="26"/>
          <w:szCs w:val="26"/>
        </w:rPr>
        <w:t xml:space="preserve"> </w:t>
      </w:r>
      <w:r w:rsidRPr="00AC5B88" w:rsidR="006B2D86">
        <w:rPr>
          <w:i w:val="0"/>
          <w:color w:val="000000"/>
          <w:spacing w:val="-4"/>
          <w:sz w:val="26"/>
          <w:szCs w:val="26"/>
        </w:rPr>
        <w:t xml:space="preserve">    </w:t>
      </w:r>
      <w:r w:rsidRPr="00AC5B88" w:rsidR="00617BEE">
        <w:rPr>
          <w:i w:val="0"/>
          <w:color w:val="000000"/>
          <w:spacing w:val="-4"/>
          <w:sz w:val="26"/>
          <w:szCs w:val="26"/>
        </w:rPr>
        <w:t xml:space="preserve">       </w:t>
      </w:r>
      <w:r w:rsidRPr="00AC5B88" w:rsidR="00C378D1">
        <w:rPr>
          <w:i w:val="0"/>
          <w:color w:val="000000"/>
          <w:spacing w:val="-4"/>
          <w:sz w:val="26"/>
          <w:szCs w:val="26"/>
        </w:rPr>
        <w:t xml:space="preserve">           </w:t>
      </w:r>
      <w:r w:rsidR="00AC5B88">
        <w:rPr>
          <w:i w:val="0"/>
          <w:color w:val="000000"/>
          <w:spacing w:val="-4"/>
          <w:sz w:val="26"/>
          <w:szCs w:val="26"/>
        </w:rPr>
        <w:t xml:space="preserve"> </w:t>
      </w:r>
      <w:r w:rsidRPr="00AC5B88" w:rsidR="00C378D1">
        <w:rPr>
          <w:i w:val="0"/>
          <w:color w:val="000000"/>
          <w:spacing w:val="-4"/>
          <w:sz w:val="26"/>
          <w:szCs w:val="26"/>
        </w:rPr>
        <w:t xml:space="preserve">          </w:t>
      </w:r>
      <w:r w:rsidRPr="00AC5B88" w:rsidR="00B51F1D">
        <w:rPr>
          <w:i w:val="0"/>
          <w:color w:val="000000"/>
          <w:spacing w:val="-4"/>
          <w:sz w:val="26"/>
          <w:szCs w:val="26"/>
        </w:rPr>
        <w:t xml:space="preserve">         </w:t>
      </w:r>
      <w:r w:rsidRPr="00AC5B88" w:rsidR="00617BEE">
        <w:rPr>
          <w:i w:val="0"/>
          <w:color w:val="000000"/>
          <w:spacing w:val="-4"/>
          <w:sz w:val="26"/>
          <w:szCs w:val="26"/>
        </w:rPr>
        <w:t xml:space="preserve">   </w:t>
      </w:r>
      <w:r w:rsidRPr="00AC5B88" w:rsidR="00A94E6B">
        <w:rPr>
          <w:i w:val="0"/>
          <w:color w:val="000000"/>
          <w:spacing w:val="-4"/>
          <w:sz w:val="26"/>
          <w:szCs w:val="26"/>
        </w:rPr>
        <w:t xml:space="preserve">              </w:t>
      </w:r>
      <w:r w:rsidRPr="00AC5B88">
        <w:rPr>
          <w:i w:val="0"/>
          <w:color w:val="000000"/>
          <w:spacing w:val="-4"/>
          <w:sz w:val="26"/>
          <w:szCs w:val="26"/>
        </w:rPr>
        <w:t>г. Лангепа</w:t>
      </w:r>
      <w:r w:rsidRPr="00AC5B88" w:rsidR="0052280E">
        <w:rPr>
          <w:i w:val="0"/>
          <w:color w:val="000000"/>
          <w:spacing w:val="-4"/>
          <w:sz w:val="26"/>
          <w:szCs w:val="26"/>
        </w:rPr>
        <w:t>с</w:t>
      </w:r>
    </w:p>
    <w:p w:rsidR="00616C23" w:rsidRPr="00AC5B88" w:rsidP="00616C23" w14:paraId="5C60CDE0" w14:textId="77777777">
      <w:pPr>
        <w:shd w:val="clear" w:color="auto" w:fill="FFFFFF"/>
        <w:spacing w:line="274" w:lineRule="exact"/>
        <w:jc w:val="both"/>
        <w:rPr>
          <w:i w:val="0"/>
          <w:color w:val="000000"/>
          <w:spacing w:val="-4"/>
          <w:sz w:val="26"/>
          <w:szCs w:val="26"/>
        </w:rPr>
      </w:pPr>
    </w:p>
    <w:p w:rsidR="000B2A4A" w:rsidRPr="00AC5B88" w:rsidP="004507EA" w14:paraId="08B5772D" w14:textId="6F67FB6A">
      <w:pPr>
        <w:shd w:val="clear" w:color="auto" w:fill="FFFFFF"/>
        <w:jc w:val="both"/>
        <w:rPr>
          <w:i w:val="0"/>
          <w:iCs/>
          <w:color w:val="000000"/>
          <w:sz w:val="26"/>
          <w:szCs w:val="26"/>
        </w:rPr>
      </w:pPr>
      <w:r w:rsidRPr="00AC5B88">
        <w:rPr>
          <w:i w:val="0"/>
          <w:iCs/>
          <w:color w:val="000000"/>
          <w:sz w:val="26"/>
          <w:szCs w:val="26"/>
        </w:rPr>
        <w:t>Мировой судья</w:t>
      </w:r>
      <w:r w:rsidRPr="00AC5B88" w:rsidR="005F5849">
        <w:rPr>
          <w:i w:val="0"/>
          <w:iCs/>
          <w:color w:val="000000"/>
          <w:sz w:val="26"/>
          <w:szCs w:val="26"/>
        </w:rPr>
        <w:t xml:space="preserve"> судебного участка № </w:t>
      </w:r>
      <w:r w:rsidRPr="00AC5B88" w:rsidR="00831CAA">
        <w:rPr>
          <w:i w:val="0"/>
          <w:iCs/>
          <w:color w:val="000000"/>
          <w:sz w:val="26"/>
          <w:szCs w:val="26"/>
        </w:rPr>
        <w:t>1</w:t>
      </w:r>
      <w:r w:rsidRPr="00AC5B88" w:rsidR="005F5849">
        <w:rPr>
          <w:i w:val="0"/>
          <w:iCs/>
          <w:color w:val="000000"/>
          <w:sz w:val="26"/>
          <w:szCs w:val="26"/>
        </w:rPr>
        <w:t xml:space="preserve"> Лангепасского судебного района Ханты-Мансийского автономного округа - Югры </w:t>
      </w:r>
      <w:r w:rsidRPr="00AC5B88" w:rsidR="00831CAA">
        <w:rPr>
          <w:i w:val="0"/>
          <w:iCs/>
          <w:color w:val="000000"/>
          <w:sz w:val="26"/>
          <w:szCs w:val="26"/>
        </w:rPr>
        <w:t>Дорошенко В</w:t>
      </w:r>
      <w:r w:rsidRPr="00AC5B88" w:rsidR="00D82679">
        <w:rPr>
          <w:i w:val="0"/>
          <w:iCs/>
          <w:color w:val="000000"/>
          <w:sz w:val="26"/>
          <w:szCs w:val="26"/>
        </w:rPr>
        <w:t>.</w:t>
      </w:r>
      <w:r w:rsidRPr="00AC5B88" w:rsidR="00831CAA">
        <w:rPr>
          <w:i w:val="0"/>
          <w:iCs/>
          <w:color w:val="000000"/>
          <w:sz w:val="26"/>
          <w:szCs w:val="26"/>
        </w:rPr>
        <w:t>С</w:t>
      </w:r>
      <w:r w:rsidRPr="00AC5B88" w:rsidR="00D82679">
        <w:rPr>
          <w:i w:val="0"/>
          <w:iCs/>
          <w:color w:val="000000"/>
          <w:sz w:val="26"/>
          <w:szCs w:val="26"/>
        </w:rPr>
        <w:t>.</w:t>
      </w:r>
      <w:r w:rsidRPr="00AC5B88" w:rsidR="00C47FCC">
        <w:rPr>
          <w:i w:val="0"/>
          <w:iCs/>
          <w:color w:val="000000"/>
          <w:sz w:val="26"/>
          <w:szCs w:val="26"/>
        </w:rPr>
        <w:t>,</w:t>
      </w:r>
      <w:r w:rsidR="00C77BE6">
        <w:rPr>
          <w:i w:val="0"/>
          <w:iCs/>
          <w:color w:val="000000"/>
          <w:sz w:val="26"/>
          <w:szCs w:val="26"/>
        </w:rPr>
        <w:t xml:space="preserve"> исполняя обязанности </w:t>
      </w:r>
      <w:r w:rsidRPr="00AC5B88" w:rsidR="00C77BE6">
        <w:rPr>
          <w:i w:val="0"/>
          <w:iCs/>
          <w:color w:val="000000"/>
          <w:sz w:val="26"/>
          <w:szCs w:val="26"/>
        </w:rPr>
        <w:t xml:space="preserve">Мировой судья судебного участка № </w:t>
      </w:r>
      <w:r w:rsidR="00C77BE6">
        <w:rPr>
          <w:i w:val="0"/>
          <w:iCs/>
          <w:color w:val="000000"/>
          <w:sz w:val="26"/>
          <w:szCs w:val="26"/>
        </w:rPr>
        <w:t>2</w:t>
      </w:r>
      <w:r w:rsidRPr="00AC5B88" w:rsidR="00C77BE6">
        <w:rPr>
          <w:i w:val="0"/>
          <w:iCs/>
          <w:color w:val="000000"/>
          <w:sz w:val="26"/>
          <w:szCs w:val="26"/>
        </w:rPr>
        <w:t xml:space="preserve"> </w:t>
      </w:r>
      <w:r w:rsidRPr="00AC5B88" w:rsidR="00C77BE6">
        <w:rPr>
          <w:i w:val="0"/>
          <w:iCs/>
          <w:color w:val="000000"/>
          <w:sz w:val="26"/>
          <w:szCs w:val="26"/>
        </w:rPr>
        <w:t>Лангепасского</w:t>
      </w:r>
      <w:r w:rsidRPr="00AC5B88" w:rsidR="00C77BE6">
        <w:rPr>
          <w:i w:val="0"/>
          <w:iCs/>
          <w:color w:val="000000"/>
          <w:sz w:val="26"/>
          <w:szCs w:val="26"/>
        </w:rPr>
        <w:t xml:space="preserve"> судебного района Ханты-Мансийского автономного округа </w:t>
      </w:r>
      <w:r w:rsidR="00C77BE6">
        <w:rPr>
          <w:i w:val="0"/>
          <w:iCs/>
          <w:color w:val="000000"/>
          <w:sz w:val="26"/>
          <w:szCs w:val="26"/>
        </w:rPr>
        <w:t>–</w:t>
      </w:r>
      <w:r w:rsidRPr="00AC5B88" w:rsidR="00C77BE6">
        <w:rPr>
          <w:i w:val="0"/>
          <w:iCs/>
          <w:color w:val="000000"/>
          <w:sz w:val="26"/>
          <w:szCs w:val="26"/>
        </w:rPr>
        <w:t xml:space="preserve"> Югры</w:t>
      </w:r>
      <w:r w:rsidR="00C77BE6">
        <w:rPr>
          <w:i w:val="0"/>
          <w:iCs/>
          <w:color w:val="000000"/>
          <w:sz w:val="26"/>
          <w:szCs w:val="26"/>
        </w:rPr>
        <w:t>,</w:t>
      </w:r>
      <w:r w:rsidRPr="00AC5B88" w:rsidR="002E713C">
        <w:rPr>
          <w:i w:val="0"/>
          <w:iCs/>
          <w:color w:val="000000"/>
          <w:sz w:val="26"/>
          <w:szCs w:val="26"/>
        </w:rPr>
        <w:t xml:space="preserve"> </w:t>
      </w:r>
      <w:r w:rsidRPr="00AC5B88" w:rsidR="000672D4">
        <w:rPr>
          <w:i w:val="0"/>
          <w:iCs/>
          <w:color w:val="000000"/>
          <w:sz w:val="26"/>
          <w:szCs w:val="26"/>
        </w:rPr>
        <w:t xml:space="preserve">с участием привлекаемого к административной ответственности </w:t>
      </w:r>
      <w:r w:rsidRPr="00AC5B88" w:rsidR="002D4ACC">
        <w:rPr>
          <w:i w:val="0"/>
          <w:iCs/>
          <w:color w:val="000000"/>
          <w:sz w:val="26"/>
          <w:szCs w:val="26"/>
        </w:rPr>
        <w:t>Нутфуллина</w:t>
      </w:r>
      <w:r w:rsidRPr="00AC5B88" w:rsidR="002D4ACC">
        <w:rPr>
          <w:i w:val="0"/>
          <w:iCs/>
          <w:color w:val="000000"/>
          <w:sz w:val="26"/>
          <w:szCs w:val="26"/>
        </w:rPr>
        <w:t xml:space="preserve"> Р.Г.</w:t>
      </w:r>
      <w:r w:rsidRPr="00AC5B88" w:rsidR="00C47FCC">
        <w:rPr>
          <w:i w:val="0"/>
          <w:iCs/>
          <w:color w:val="000000"/>
          <w:sz w:val="26"/>
          <w:szCs w:val="26"/>
        </w:rPr>
        <w:t>,</w:t>
      </w:r>
      <w:r w:rsidRPr="00AC5B88">
        <w:rPr>
          <w:i w:val="0"/>
          <w:iCs/>
          <w:color w:val="000000"/>
          <w:sz w:val="26"/>
          <w:szCs w:val="26"/>
        </w:rPr>
        <w:t xml:space="preserve"> </w:t>
      </w:r>
      <w:r w:rsidRPr="00AC5B88" w:rsidR="005F5849">
        <w:rPr>
          <w:i w:val="0"/>
          <w:iCs/>
          <w:color w:val="000000"/>
          <w:sz w:val="26"/>
          <w:szCs w:val="26"/>
        </w:rPr>
        <w:t xml:space="preserve">рассмотрев в открытом судебном заседании дело об административном правонарушении в отношении </w:t>
      </w:r>
    </w:p>
    <w:p w:rsidR="005F5849" w:rsidRPr="00AC5B88" w:rsidP="000B2A4A" w14:paraId="7DEB982F" w14:textId="5A007EC6">
      <w:pPr>
        <w:shd w:val="clear" w:color="auto" w:fill="FFFFFF"/>
        <w:ind w:left="3402"/>
        <w:jc w:val="both"/>
        <w:rPr>
          <w:i w:val="0"/>
          <w:iCs/>
          <w:color w:val="000000"/>
          <w:sz w:val="26"/>
          <w:szCs w:val="26"/>
        </w:rPr>
      </w:pPr>
      <w:r w:rsidRPr="00AC5B88">
        <w:rPr>
          <w:bCs/>
          <w:i w:val="0"/>
          <w:sz w:val="26"/>
          <w:szCs w:val="26"/>
        </w:rPr>
        <w:t>Нутфуллин</w:t>
      </w:r>
      <w:r w:rsidRPr="00AC5B88" w:rsidR="00704436">
        <w:rPr>
          <w:bCs/>
          <w:i w:val="0"/>
          <w:sz w:val="26"/>
          <w:szCs w:val="26"/>
        </w:rPr>
        <w:t>а</w:t>
      </w:r>
      <w:r w:rsidRPr="00AC5B88">
        <w:rPr>
          <w:bCs/>
          <w:i w:val="0"/>
          <w:sz w:val="26"/>
          <w:szCs w:val="26"/>
        </w:rPr>
        <w:t xml:space="preserve"> </w:t>
      </w:r>
      <w:r w:rsidRPr="00AC5B88">
        <w:rPr>
          <w:i w:val="0"/>
          <w:iCs/>
          <w:color w:val="000000"/>
          <w:sz w:val="26"/>
          <w:szCs w:val="26"/>
        </w:rPr>
        <w:t>Рамиля</w:t>
      </w:r>
      <w:r w:rsidRPr="00AC5B88">
        <w:rPr>
          <w:i w:val="0"/>
          <w:iCs/>
          <w:color w:val="000000"/>
          <w:sz w:val="26"/>
          <w:szCs w:val="26"/>
        </w:rPr>
        <w:t xml:space="preserve"> </w:t>
      </w:r>
      <w:r w:rsidRPr="00AC5B88">
        <w:rPr>
          <w:i w:val="0"/>
          <w:iCs/>
          <w:color w:val="000000"/>
          <w:sz w:val="26"/>
          <w:szCs w:val="26"/>
        </w:rPr>
        <w:t>Габбасовича</w:t>
      </w:r>
      <w:r w:rsidRPr="00AC5B88" w:rsidR="000E6EAB">
        <w:rPr>
          <w:i w:val="0"/>
          <w:sz w:val="26"/>
          <w:szCs w:val="26"/>
        </w:rPr>
        <w:t xml:space="preserve">, </w:t>
      </w:r>
      <w:r w:rsidR="00C76870">
        <w:rPr>
          <w:i w:val="0"/>
          <w:sz w:val="26"/>
          <w:szCs w:val="26"/>
        </w:rPr>
        <w:t>*</w:t>
      </w:r>
      <w:r w:rsidRPr="00AC5B88" w:rsidR="00A67990">
        <w:rPr>
          <w:i w:val="0"/>
          <w:sz w:val="26"/>
          <w:szCs w:val="26"/>
        </w:rPr>
        <w:t xml:space="preserve"> </w:t>
      </w:r>
    </w:p>
    <w:p w:rsidR="00FA713E" w:rsidRPr="00AC5B88" w:rsidP="000B2A4A" w14:paraId="523A4440" w14:textId="59835662">
      <w:pPr>
        <w:shd w:val="clear" w:color="auto" w:fill="FFFFFF"/>
        <w:spacing w:line="274" w:lineRule="exact"/>
        <w:jc w:val="both"/>
        <w:rPr>
          <w:i w:val="0"/>
          <w:color w:val="000000"/>
          <w:spacing w:val="-3"/>
          <w:sz w:val="26"/>
          <w:szCs w:val="26"/>
        </w:rPr>
      </w:pPr>
      <w:r w:rsidRPr="00AC5B88">
        <w:rPr>
          <w:i w:val="0"/>
          <w:color w:val="000000"/>
          <w:spacing w:val="-3"/>
          <w:sz w:val="26"/>
          <w:szCs w:val="26"/>
        </w:rPr>
        <w:t>в</w:t>
      </w:r>
      <w:r w:rsidRPr="00AC5B88">
        <w:rPr>
          <w:i w:val="0"/>
          <w:color w:val="000000"/>
          <w:spacing w:val="-3"/>
          <w:sz w:val="26"/>
          <w:szCs w:val="26"/>
        </w:rPr>
        <w:t xml:space="preserve"> совершении административного правонарушения, предусмотренного </w:t>
      </w:r>
      <w:r w:rsidRPr="00AC5B88" w:rsidR="00005F72">
        <w:rPr>
          <w:i w:val="0"/>
          <w:color w:val="000000"/>
          <w:spacing w:val="-3"/>
          <w:sz w:val="26"/>
          <w:szCs w:val="26"/>
        </w:rPr>
        <w:t>ст.</w:t>
      </w:r>
      <w:r w:rsidRPr="00AC5B88" w:rsidR="00D82679">
        <w:rPr>
          <w:i w:val="0"/>
          <w:color w:val="000000"/>
          <w:spacing w:val="-3"/>
          <w:sz w:val="26"/>
          <w:szCs w:val="26"/>
        </w:rPr>
        <w:t xml:space="preserve"> </w:t>
      </w:r>
      <w:r w:rsidRPr="00AC5B88" w:rsidR="00766B37">
        <w:rPr>
          <w:i w:val="0"/>
          <w:color w:val="000000"/>
          <w:spacing w:val="-3"/>
          <w:sz w:val="26"/>
          <w:szCs w:val="26"/>
        </w:rPr>
        <w:t>20.21</w:t>
      </w:r>
      <w:r w:rsidRPr="00AC5B88" w:rsidR="00801615">
        <w:rPr>
          <w:i w:val="0"/>
          <w:color w:val="000000"/>
          <w:spacing w:val="-3"/>
          <w:sz w:val="26"/>
          <w:szCs w:val="26"/>
        </w:rPr>
        <w:t xml:space="preserve"> </w:t>
      </w:r>
      <w:r w:rsidRPr="00AC5B88" w:rsidR="00F85EEC">
        <w:rPr>
          <w:i w:val="0"/>
          <w:color w:val="000000"/>
          <w:spacing w:val="-3"/>
          <w:sz w:val="26"/>
          <w:szCs w:val="26"/>
        </w:rPr>
        <w:t>КоАП РФ</w:t>
      </w:r>
      <w:r w:rsidRPr="00AC5B88">
        <w:rPr>
          <w:i w:val="0"/>
          <w:color w:val="000000"/>
          <w:spacing w:val="-3"/>
          <w:sz w:val="26"/>
          <w:szCs w:val="26"/>
        </w:rPr>
        <w:t>,</w:t>
      </w:r>
    </w:p>
    <w:p w:rsidR="00786FA0" w:rsidRPr="00AC5B88" w:rsidP="00786FA0" w14:paraId="20592AC9" w14:textId="77777777">
      <w:pPr>
        <w:shd w:val="clear" w:color="auto" w:fill="FFFFFF"/>
        <w:spacing w:line="274" w:lineRule="exact"/>
        <w:jc w:val="both"/>
        <w:rPr>
          <w:i w:val="0"/>
          <w:color w:val="000000"/>
          <w:spacing w:val="-3"/>
          <w:sz w:val="26"/>
          <w:szCs w:val="26"/>
        </w:rPr>
      </w:pPr>
    </w:p>
    <w:p w:rsidR="00051E42" w:rsidRPr="00AC5B88" w:rsidP="001074CC" w14:paraId="17CB2B34" w14:textId="1454478F">
      <w:pPr>
        <w:shd w:val="clear" w:color="auto" w:fill="FFFFFF"/>
        <w:spacing w:line="274" w:lineRule="exact"/>
        <w:jc w:val="center"/>
        <w:rPr>
          <w:i w:val="0"/>
          <w:sz w:val="26"/>
          <w:szCs w:val="26"/>
        </w:rPr>
      </w:pPr>
      <w:r w:rsidRPr="00AC5B88">
        <w:rPr>
          <w:i w:val="0"/>
          <w:sz w:val="26"/>
          <w:szCs w:val="26"/>
        </w:rPr>
        <w:t>УСТАНОВИЛ</w:t>
      </w:r>
      <w:r w:rsidRPr="00AC5B88">
        <w:rPr>
          <w:i w:val="0"/>
          <w:sz w:val="26"/>
          <w:szCs w:val="26"/>
        </w:rPr>
        <w:t>:</w:t>
      </w:r>
    </w:p>
    <w:p w:rsidR="00D82679" w:rsidRPr="00AC5B88" w:rsidP="001074CC" w14:paraId="6845169F" w14:textId="77777777">
      <w:pPr>
        <w:shd w:val="clear" w:color="auto" w:fill="FFFFFF"/>
        <w:spacing w:line="274" w:lineRule="exact"/>
        <w:jc w:val="center"/>
        <w:rPr>
          <w:i w:val="0"/>
          <w:sz w:val="26"/>
          <w:szCs w:val="26"/>
        </w:rPr>
      </w:pPr>
    </w:p>
    <w:p w:rsidR="00D82679" w:rsidRPr="00AC5B88" w:rsidP="00D82679" w14:paraId="3D81BC76" w14:textId="1EB8ABB9">
      <w:pPr>
        <w:autoSpaceDE w:val="0"/>
        <w:autoSpaceDN w:val="0"/>
        <w:adjustRightInd w:val="0"/>
        <w:ind w:firstLine="709"/>
        <w:jc w:val="both"/>
        <w:rPr>
          <w:i w:val="0"/>
          <w:sz w:val="26"/>
          <w:szCs w:val="26"/>
        </w:rPr>
      </w:pPr>
      <w:r w:rsidRPr="00AC5B88">
        <w:rPr>
          <w:i w:val="0"/>
          <w:sz w:val="26"/>
          <w:szCs w:val="26"/>
        </w:rPr>
        <w:t>Нутфуллин</w:t>
      </w:r>
      <w:r w:rsidRPr="00AC5B88" w:rsidR="00A67990">
        <w:rPr>
          <w:i w:val="0"/>
          <w:sz w:val="26"/>
          <w:szCs w:val="26"/>
        </w:rPr>
        <w:t xml:space="preserve"> </w:t>
      </w:r>
      <w:r w:rsidRPr="00AC5B88">
        <w:rPr>
          <w:i w:val="0"/>
          <w:sz w:val="26"/>
          <w:szCs w:val="26"/>
        </w:rPr>
        <w:t>Р.Г.</w:t>
      </w:r>
      <w:r w:rsidRPr="00AC5B88">
        <w:rPr>
          <w:i w:val="0"/>
          <w:sz w:val="26"/>
          <w:szCs w:val="26"/>
        </w:rPr>
        <w:t xml:space="preserve"> допустил появление в </w:t>
      </w:r>
      <w:r w:rsidRPr="00AC5B88">
        <w:rPr>
          <w:i w:val="0"/>
          <w:color w:val="000000"/>
          <w:sz w:val="26"/>
          <w:szCs w:val="26"/>
        </w:rPr>
        <w:t>общественном месте в состоянии опьянения, оскорбляющем человеческое достоинство и общественную нравственность.</w:t>
      </w:r>
      <w:r w:rsidRPr="00AC5B88">
        <w:rPr>
          <w:i w:val="0"/>
          <w:sz w:val="26"/>
          <w:szCs w:val="26"/>
        </w:rPr>
        <w:t xml:space="preserve"> </w:t>
      </w:r>
    </w:p>
    <w:p w:rsidR="00D82679" w:rsidRPr="00AC5B88" w:rsidP="00D82679" w14:paraId="3527C785" w14:textId="774C72CF">
      <w:pPr>
        <w:autoSpaceDE w:val="0"/>
        <w:autoSpaceDN w:val="0"/>
        <w:adjustRightInd w:val="0"/>
        <w:ind w:firstLine="709"/>
        <w:jc w:val="both"/>
        <w:rPr>
          <w:i w:val="0"/>
          <w:sz w:val="26"/>
          <w:szCs w:val="26"/>
        </w:rPr>
      </w:pPr>
      <w:r w:rsidRPr="00AC5B88">
        <w:rPr>
          <w:i w:val="0"/>
          <w:sz w:val="26"/>
          <w:szCs w:val="26"/>
        </w:rPr>
        <w:t>Административное правонарушение совершено им в г. Лангепасе при следующих обстоятельствах.</w:t>
      </w:r>
    </w:p>
    <w:p w:rsidR="00067002" w:rsidRPr="00AC5B88" w:rsidP="00766B37" w14:paraId="521E0C30" w14:textId="61BA78E9">
      <w:pPr>
        <w:ind w:firstLine="720"/>
        <w:jc w:val="both"/>
        <w:rPr>
          <w:i w:val="0"/>
          <w:sz w:val="26"/>
          <w:szCs w:val="26"/>
        </w:rPr>
      </w:pPr>
      <w:r>
        <w:rPr>
          <w:i w:val="0"/>
          <w:sz w:val="26"/>
          <w:szCs w:val="26"/>
        </w:rPr>
        <w:t>15.08.2026</w:t>
      </w:r>
      <w:r w:rsidRPr="00AC5B88" w:rsidR="00AC5B88">
        <w:rPr>
          <w:i w:val="0"/>
          <w:sz w:val="26"/>
          <w:szCs w:val="26"/>
        </w:rPr>
        <w:t xml:space="preserve"> </w:t>
      </w:r>
      <w:r w:rsidRPr="00AC5B88" w:rsidR="00F85EEC">
        <w:rPr>
          <w:i w:val="0"/>
          <w:sz w:val="26"/>
          <w:szCs w:val="26"/>
        </w:rPr>
        <w:t xml:space="preserve">в </w:t>
      </w:r>
      <w:r>
        <w:rPr>
          <w:i w:val="0"/>
          <w:sz w:val="26"/>
          <w:szCs w:val="26"/>
        </w:rPr>
        <w:t xml:space="preserve">01:05 </w:t>
      </w:r>
      <w:r w:rsidRPr="00AC5B88" w:rsidR="002D4ACC">
        <w:rPr>
          <w:i w:val="0"/>
          <w:sz w:val="26"/>
          <w:szCs w:val="26"/>
        </w:rPr>
        <w:t>Нутфуллин</w:t>
      </w:r>
      <w:r w:rsidRPr="00AC5B88" w:rsidR="00A67990">
        <w:rPr>
          <w:i w:val="0"/>
          <w:sz w:val="26"/>
          <w:szCs w:val="26"/>
        </w:rPr>
        <w:t xml:space="preserve"> </w:t>
      </w:r>
      <w:r w:rsidRPr="00AC5B88" w:rsidR="002D4ACC">
        <w:rPr>
          <w:i w:val="0"/>
          <w:sz w:val="26"/>
          <w:szCs w:val="26"/>
        </w:rPr>
        <w:t>Р.Г.</w:t>
      </w:r>
      <w:r w:rsidRPr="00AC5B88" w:rsidR="00D82679">
        <w:rPr>
          <w:i w:val="0"/>
          <w:sz w:val="26"/>
          <w:szCs w:val="26"/>
        </w:rPr>
        <w:t xml:space="preserve">, будучи в состоянии алкогольного опьянения, находился в общественном месте </w:t>
      </w:r>
      <w:r w:rsidRPr="00AC5B88" w:rsidR="002B14DD">
        <w:rPr>
          <w:i w:val="0"/>
          <w:sz w:val="26"/>
          <w:szCs w:val="26"/>
        </w:rPr>
        <w:t>–</w:t>
      </w:r>
      <w:r w:rsidRPr="00AC5B88" w:rsidR="00D82679">
        <w:rPr>
          <w:i w:val="0"/>
          <w:sz w:val="26"/>
          <w:szCs w:val="26"/>
        </w:rPr>
        <w:t xml:space="preserve"> </w:t>
      </w:r>
      <w:r>
        <w:rPr>
          <w:i w:val="0"/>
          <w:sz w:val="26"/>
          <w:szCs w:val="26"/>
        </w:rPr>
        <w:t>во втором подъезде дома № 4 по ул. Комсомольская.</w:t>
      </w:r>
      <w:r w:rsidRPr="00AC5B88" w:rsidR="002B14DD">
        <w:rPr>
          <w:i w:val="0"/>
          <w:sz w:val="26"/>
          <w:szCs w:val="26"/>
        </w:rPr>
        <w:t xml:space="preserve"> </w:t>
      </w:r>
      <w:r w:rsidRPr="00AC5B88">
        <w:rPr>
          <w:i w:val="0"/>
          <w:sz w:val="26"/>
          <w:szCs w:val="26"/>
        </w:rPr>
        <w:t xml:space="preserve">Он в значительной степени утратил способность ориентироваться на местности и во времени. Координация его движений была нарушена. Запах алкоголя изо рта </w:t>
      </w:r>
      <w:r w:rsidRPr="00AC5B88" w:rsidR="002D4ACC">
        <w:rPr>
          <w:i w:val="0"/>
          <w:sz w:val="26"/>
          <w:szCs w:val="26"/>
        </w:rPr>
        <w:t>Нутфуллина</w:t>
      </w:r>
      <w:r w:rsidRPr="00AC5B88">
        <w:rPr>
          <w:i w:val="0"/>
          <w:sz w:val="26"/>
          <w:szCs w:val="26"/>
        </w:rPr>
        <w:t xml:space="preserve"> </w:t>
      </w:r>
      <w:r w:rsidRPr="00AC5B88" w:rsidR="002D4ACC">
        <w:rPr>
          <w:i w:val="0"/>
          <w:sz w:val="26"/>
          <w:szCs w:val="26"/>
        </w:rPr>
        <w:t>Р.Г.</w:t>
      </w:r>
      <w:r w:rsidRPr="00AC5B88">
        <w:rPr>
          <w:i w:val="0"/>
          <w:sz w:val="26"/>
          <w:szCs w:val="26"/>
        </w:rPr>
        <w:t xml:space="preserve"> вызывал явное отвращение.</w:t>
      </w:r>
    </w:p>
    <w:p w:rsidR="00067002" w:rsidRPr="00AC5B88" w:rsidP="00766B37" w14:paraId="65C6633A" w14:textId="10EA5B6B">
      <w:pPr>
        <w:ind w:firstLine="720"/>
        <w:jc w:val="both"/>
        <w:rPr>
          <w:i w:val="0"/>
          <w:sz w:val="26"/>
          <w:szCs w:val="26"/>
        </w:rPr>
      </w:pPr>
      <w:r w:rsidRPr="00AC5B88">
        <w:rPr>
          <w:i w:val="0"/>
          <w:sz w:val="26"/>
          <w:szCs w:val="26"/>
        </w:rPr>
        <w:t xml:space="preserve">При этом, </w:t>
      </w:r>
      <w:r w:rsidRPr="00AC5B88" w:rsidR="002D4ACC">
        <w:rPr>
          <w:i w:val="0"/>
          <w:sz w:val="26"/>
          <w:szCs w:val="26"/>
        </w:rPr>
        <w:t>Нутфуллин</w:t>
      </w:r>
      <w:r w:rsidRPr="00AC5B88" w:rsidR="00A67990">
        <w:rPr>
          <w:i w:val="0"/>
          <w:sz w:val="26"/>
          <w:szCs w:val="26"/>
        </w:rPr>
        <w:t xml:space="preserve"> </w:t>
      </w:r>
      <w:r w:rsidRPr="00AC5B88" w:rsidR="002D4ACC">
        <w:rPr>
          <w:i w:val="0"/>
          <w:sz w:val="26"/>
          <w:szCs w:val="26"/>
        </w:rPr>
        <w:t>Р.Г.</w:t>
      </w:r>
      <w:r w:rsidRPr="00AC5B88">
        <w:rPr>
          <w:i w:val="0"/>
          <w:sz w:val="26"/>
          <w:szCs w:val="26"/>
        </w:rPr>
        <w:t xml:space="preserve"> имел неопрятный, неряшливый внешний вид</w:t>
      </w:r>
      <w:r w:rsidRPr="00AC5B88">
        <w:rPr>
          <w:i w:val="0"/>
          <w:sz w:val="26"/>
          <w:szCs w:val="26"/>
        </w:rPr>
        <w:t>,</w:t>
      </w:r>
      <w:r w:rsidRPr="00AC5B88">
        <w:rPr>
          <w:i w:val="0"/>
          <w:sz w:val="26"/>
          <w:szCs w:val="26"/>
        </w:rPr>
        <w:t xml:space="preserve"> </w:t>
      </w:r>
      <w:r w:rsidRPr="00AC5B88">
        <w:rPr>
          <w:i w:val="0"/>
          <w:sz w:val="26"/>
          <w:szCs w:val="26"/>
        </w:rPr>
        <w:t>е</w:t>
      </w:r>
      <w:r w:rsidRPr="00AC5B88">
        <w:rPr>
          <w:i w:val="0"/>
          <w:sz w:val="26"/>
          <w:szCs w:val="26"/>
        </w:rPr>
        <w:t>го</w:t>
      </w:r>
      <w:r w:rsidRPr="00AC5B88">
        <w:rPr>
          <w:i w:val="0"/>
          <w:sz w:val="26"/>
          <w:szCs w:val="26"/>
        </w:rPr>
        <w:t xml:space="preserve"> речь была невнятной, а </w:t>
      </w:r>
      <w:r w:rsidRPr="00AC5B88">
        <w:rPr>
          <w:i w:val="0"/>
          <w:sz w:val="26"/>
          <w:szCs w:val="26"/>
        </w:rPr>
        <w:t xml:space="preserve">одежда </w:t>
      </w:r>
      <w:r w:rsidRPr="00AC5B88" w:rsidR="002B14DD">
        <w:rPr>
          <w:i w:val="0"/>
          <w:sz w:val="26"/>
          <w:szCs w:val="26"/>
        </w:rPr>
        <w:t>грязной</w:t>
      </w:r>
      <w:r w:rsidRPr="00AC5B88">
        <w:rPr>
          <w:i w:val="0"/>
          <w:sz w:val="26"/>
          <w:szCs w:val="26"/>
        </w:rPr>
        <w:t xml:space="preserve">. </w:t>
      </w:r>
    </w:p>
    <w:p w:rsidR="00067002" w:rsidRPr="00AC5B88" w:rsidP="00766B37" w14:paraId="06D9A774" w14:textId="6F060775">
      <w:pPr>
        <w:ind w:firstLine="720"/>
        <w:jc w:val="both"/>
        <w:rPr>
          <w:i w:val="0"/>
          <w:sz w:val="26"/>
          <w:szCs w:val="26"/>
        </w:rPr>
      </w:pPr>
      <w:r w:rsidRPr="00AC5B88">
        <w:rPr>
          <w:i w:val="0"/>
          <w:sz w:val="26"/>
          <w:szCs w:val="26"/>
        </w:rPr>
        <w:t xml:space="preserve">Соответственно, </w:t>
      </w:r>
      <w:r w:rsidRPr="00AC5B88" w:rsidR="002D4ACC">
        <w:rPr>
          <w:i w:val="0"/>
          <w:sz w:val="26"/>
          <w:szCs w:val="26"/>
        </w:rPr>
        <w:t>Нутфуллин</w:t>
      </w:r>
      <w:r w:rsidRPr="00AC5B88" w:rsidR="00A67990">
        <w:rPr>
          <w:i w:val="0"/>
          <w:sz w:val="26"/>
          <w:szCs w:val="26"/>
        </w:rPr>
        <w:t xml:space="preserve"> </w:t>
      </w:r>
      <w:r w:rsidRPr="00AC5B88" w:rsidR="002D4ACC">
        <w:rPr>
          <w:i w:val="0"/>
          <w:sz w:val="26"/>
          <w:szCs w:val="26"/>
        </w:rPr>
        <w:t>Р.Г.</w:t>
      </w:r>
      <w:r w:rsidRPr="00AC5B88">
        <w:rPr>
          <w:i w:val="0"/>
          <w:sz w:val="26"/>
          <w:szCs w:val="26"/>
        </w:rPr>
        <w:t xml:space="preserve"> с</w:t>
      </w:r>
      <w:r w:rsidRPr="00AC5B88" w:rsidR="00766B37">
        <w:rPr>
          <w:i w:val="0"/>
          <w:sz w:val="26"/>
          <w:szCs w:val="26"/>
        </w:rPr>
        <w:t>воим видом и поведением</w:t>
      </w:r>
      <w:r w:rsidRPr="00AC5B88">
        <w:rPr>
          <w:i w:val="0"/>
          <w:sz w:val="26"/>
          <w:szCs w:val="26"/>
        </w:rPr>
        <w:t xml:space="preserve"> </w:t>
      </w:r>
      <w:r w:rsidRPr="00AC5B88" w:rsidR="00766B37">
        <w:rPr>
          <w:i w:val="0"/>
          <w:sz w:val="26"/>
          <w:szCs w:val="26"/>
        </w:rPr>
        <w:t>оскорбил человеческое достоинство и общественную нравственность</w:t>
      </w:r>
      <w:r w:rsidRPr="00AC5B88">
        <w:rPr>
          <w:i w:val="0"/>
          <w:sz w:val="26"/>
          <w:szCs w:val="26"/>
        </w:rPr>
        <w:t>.</w:t>
      </w:r>
    </w:p>
    <w:p w:rsidR="00067002" w:rsidRPr="00AC5B88" w:rsidP="00067002" w14:paraId="66F9B886" w14:textId="52DA9528">
      <w:pPr>
        <w:autoSpaceDE w:val="0"/>
        <w:autoSpaceDN w:val="0"/>
        <w:adjustRightInd w:val="0"/>
        <w:ind w:firstLine="709"/>
        <w:jc w:val="both"/>
        <w:rPr>
          <w:i w:val="0"/>
          <w:sz w:val="26"/>
          <w:szCs w:val="26"/>
        </w:rPr>
      </w:pPr>
      <w:r w:rsidRPr="00AC5B88">
        <w:rPr>
          <w:i w:val="0"/>
          <w:sz w:val="26"/>
          <w:szCs w:val="26"/>
        </w:rPr>
        <w:t xml:space="preserve">С протоколом об административном правонарушении </w:t>
      </w:r>
      <w:r w:rsidRPr="00AC5B88" w:rsidR="002D4ACC">
        <w:rPr>
          <w:i w:val="0"/>
          <w:sz w:val="26"/>
          <w:szCs w:val="26"/>
        </w:rPr>
        <w:t>Нутфуллин</w:t>
      </w:r>
      <w:r w:rsidRPr="00AC5B88" w:rsidR="00A67990">
        <w:rPr>
          <w:i w:val="0"/>
          <w:sz w:val="26"/>
          <w:szCs w:val="26"/>
        </w:rPr>
        <w:t xml:space="preserve"> </w:t>
      </w:r>
      <w:r w:rsidRPr="00AC5B88" w:rsidR="002D4ACC">
        <w:rPr>
          <w:i w:val="0"/>
          <w:sz w:val="26"/>
          <w:szCs w:val="26"/>
        </w:rPr>
        <w:t>Р.Г.</w:t>
      </w:r>
      <w:r w:rsidRPr="00AC5B88">
        <w:rPr>
          <w:i w:val="0"/>
          <w:sz w:val="26"/>
          <w:szCs w:val="26"/>
        </w:rPr>
        <w:t xml:space="preserve"> ознакомлен, права и обязанности, предусмотренные ст. 25.1, 24.2, 30.1 Кодекса Российской Федерации об административных правонарушениях, положение ст. 51 Конституции Российской Федерации ему разъяснены.</w:t>
      </w:r>
    </w:p>
    <w:p w:rsidR="006B2D0A" w:rsidRPr="00AC5B88" w:rsidP="00BE6910" w14:paraId="6A3DDD69" w14:textId="6FE63B6A">
      <w:pPr>
        <w:autoSpaceDE w:val="0"/>
        <w:autoSpaceDN w:val="0"/>
        <w:adjustRightInd w:val="0"/>
        <w:ind w:firstLine="709"/>
        <w:jc w:val="both"/>
        <w:rPr>
          <w:i w:val="0"/>
          <w:sz w:val="26"/>
          <w:szCs w:val="26"/>
        </w:rPr>
      </w:pPr>
      <w:r w:rsidRPr="00AC5B88">
        <w:rPr>
          <w:i w:val="0"/>
          <w:sz w:val="26"/>
          <w:szCs w:val="26"/>
        </w:rPr>
        <w:t xml:space="preserve">В судебном заседании </w:t>
      </w:r>
      <w:r w:rsidRPr="00AC5B88" w:rsidR="002D4ACC">
        <w:rPr>
          <w:i w:val="0"/>
          <w:sz w:val="26"/>
          <w:szCs w:val="26"/>
        </w:rPr>
        <w:t>Нутфуллин</w:t>
      </w:r>
      <w:r w:rsidRPr="00AC5B88" w:rsidR="00A67990">
        <w:rPr>
          <w:i w:val="0"/>
          <w:sz w:val="26"/>
          <w:szCs w:val="26"/>
        </w:rPr>
        <w:t xml:space="preserve"> </w:t>
      </w:r>
      <w:r w:rsidRPr="00AC5B88" w:rsidR="002D4ACC">
        <w:rPr>
          <w:i w:val="0"/>
          <w:sz w:val="26"/>
          <w:szCs w:val="26"/>
        </w:rPr>
        <w:t>Р.Г.</w:t>
      </w:r>
      <w:r w:rsidRPr="00AC5B88">
        <w:rPr>
          <w:i w:val="0"/>
          <w:sz w:val="26"/>
          <w:szCs w:val="26"/>
        </w:rPr>
        <w:t xml:space="preserve"> вину в совершении указанного административного правонарушения признал. </w:t>
      </w:r>
    </w:p>
    <w:p w:rsidR="00BE6910" w:rsidRPr="00AC5B88" w:rsidP="00BE6910" w14:paraId="594EC2BC" w14:textId="77777777">
      <w:pPr>
        <w:ind w:firstLine="709"/>
        <w:jc w:val="both"/>
        <w:rPr>
          <w:i w:val="0"/>
          <w:sz w:val="26"/>
          <w:szCs w:val="26"/>
        </w:rPr>
      </w:pPr>
      <w:r w:rsidRPr="00AC5B88">
        <w:rPr>
          <w:i w:val="0"/>
          <w:sz w:val="26"/>
          <w:szCs w:val="26"/>
        </w:rPr>
        <w:t>Заслушав лицо, в отношении которого ведется производство по делу об административном правонарушении, изучив материалы дела, судья приходит к следующему выводу.</w:t>
      </w:r>
    </w:p>
    <w:p w:rsidR="00BE6910" w:rsidRPr="00AC5B88" w:rsidP="00BE6910" w14:paraId="3D9198CA" w14:textId="59F5D426">
      <w:pPr>
        <w:ind w:firstLine="709"/>
        <w:jc w:val="both"/>
        <w:rPr>
          <w:i w:val="0"/>
          <w:sz w:val="26"/>
          <w:szCs w:val="26"/>
        </w:rPr>
      </w:pPr>
      <w:r>
        <w:rPr>
          <w:i w:val="0"/>
          <w:sz w:val="26"/>
          <w:szCs w:val="26"/>
        </w:rPr>
        <w:t>15.08.2026</w:t>
      </w:r>
      <w:r w:rsidRPr="00AC5B88" w:rsidR="00AC5B88">
        <w:rPr>
          <w:i w:val="0"/>
          <w:sz w:val="26"/>
          <w:szCs w:val="26"/>
        </w:rPr>
        <w:t xml:space="preserve"> </w:t>
      </w:r>
      <w:r w:rsidRPr="00AC5B88" w:rsidR="00F85EEC">
        <w:rPr>
          <w:i w:val="0"/>
          <w:sz w:val="26"/>
          <w:szCs w:val="26"/>
        </w:rPr>
        <w:t xml:space="preserve">в </w:t>
      </w:r>
      <w:r>
        <w:rPr>
          <w:i w:val="0"/>
          <w:sz w:val="26"/>
          <w:szCs w:val="26"/>
        </w:rPr>
        <w:t xml:space="preserve">01:05 </w:t>
      </w:r>
      <w:r w:rsidRPr="00AC5B88" w:rsidR="002D4ACC">
        <w:rPr>
          <w:i w:val="0"/>
          <w:sz w:val="26"/>
          <w:szCs w:val="26"/>
        </w:rPr>
        <w:t>Нутфуллин</w:t>
      </w:r>
      <w:r w:rsidRPr="00AC5B88" w:rsidR="00A67990">
        <w:rPr>
          <w:i w:val="0"/>
          <w:sz w:val="26"/>
          <w:szCs w:val="26"/>
        </w:rPr>
        <w:t xml:space="preserve"> </w:t>
      </w:r>
      <w:r w:rsidRPr="00AC5B88" w:rsidR="002D4ACC">
        <w:rPr>
          <w:i w:val="0"/>
          <w:sz w:val="26"/>
          <w:szCs w:val="26"/>
        </w:rPr>
        <w:t>Р.Г.</w:t>
      </w:r>
      <w:r w:rsidRPr="00AC5B88" w:rsidR="003F389B">
        <w:rPr>
          <w:i w:val="0"/>
          <w:sz w:val="26"/>
          <w:szCs w:val="26"/>
        </w:rPr>
        <w:t>,</w:t>
      </w:r>
      <w:r w:rsidRPr="00AC5B88">
        <w:rPr>
          <w:i w:val="0"/>
          <w:sz w:val="26"/>
          <w:szCs w:val="26"/>
        </w:rPr>
        <w:t xml:space="preserve"> </w:t>
      </w:r>
      <w:r w:rsidRPr="00AC5B88" w:rsidR="003F389B">
        <w:rPr>
          <w:i w:val="0"/>
          <w:sz w:val="26"/>
          <w:szCs w:val="26"/>
        </w:rPr>
        <w:t>находясь</w:t>
      </w:r>
      <w:r w:rsidRPr="00AC5B88" w:rsidR="006533D5">
        <w:rPr>
          <w:i w:val="0"/>
          <w:sz w:val="26"/>
          <w:szCs w:val="26"/>
        </w:rPr>
        <w:t xml:space="preserve"> </w:t>
      </w:r>
      <w:r w:rsidRPr="00AC5B88" w:rsidR="00AC5B88">
        <w:rPr>
          <w:i w:val="0"/>
          <w:sz w:val="26"/>
          <w:szCs w:val="26"/>
        </w:rPr>
        <w:t xml:space="preserve"> </w:t>
      </w:r>
      <w:r>
        <w:rPr>
          <w:i w:val="0"/>
          <w:sz w:val="26"/>
          <w:szCs w:val="26"/>
        </w:rPr>
        <w:t xml:space="preserve">во втором подъезде дома № 4  по ул. Комсомольская </w:t>
      </w:r>
      <w:r w:rsidRPr="00AC5B88" w:rsidR="00AC5B88">
        <w:rPr>
          <w:i w:val="0"/>
          <w:sz w:val="26"/>
          <w:szCs w:val="26"/>
        </w:rPr>
        <w:t xml:space="preserve"> в </w:t>
      </w:r>
      <w:r w:rsidRPr="00AC5B88" w:rsidR="006968ED">
        <w:rPr>
          <w:i w:val="0"/>
          <w:sz w:val="26"/>
          <w:szCs w:val="26"/>
        </w:rPr>
        <w:t>г. Лангепас</w:t>
      </w:r>
      <w:r w:rsidRPr="00AC5B88" w:rsidR="00F85EEC">
        <w:rPr>
          <w:i w:val="0"/>
          <w:sz w:val="26"/>
          <w:szCs w:val="26"/>
        </w:rPr>
        <w:t>е</w:t>
      </w:r>
      <w:r w:rsidRPr="00AC5B88">
        <w:rPr>
          <w:i w:val="0"/>
          <w:sz w:val="26"/>
          <w:szCs w:val="26"/>
        </w:rPr>
        <w:t>, будучи в состоянии алкогольного опьянения, имел вид, оскорбляющий человеческое достоинство и общественную нравственность.</w:t>
      </w:r>
    </w:p>
    <w:p w:rsidR="00AC5B88" w:rsidRPr="00AC5B88" w:rsidP="00BE6910" w14:paraId="04AFD3C6" w14:textId="7C39A80D">
      <w:pPr>
        <w:ind w:firstLine="709"/>
        <w:jc w:val="both"/>
        <w:rPr>
          <w:i w:val="0"/>
          <w:sz w:val="26"/>
          <w:szCs w:val="26"/>
        </w:rPr>
      </w:pPr>
      <w:r w:rsidRPr="00AC5B88">
        <w:rPr>
          <w:i w:val="0"/>
          <w:sz w:val="26"/>
          <w:szCs w:val="26"/>
        </w:rPr>
        <w:t>Указанный факт</w:t>
      </w:r>
      <w:r w:rsidRPr="00AC5B88">
        <w:rPr>
          <w:i w:val="0"/>
          <w:sz w:val="26"/>
          <w:szCs w:val="26"/>
        </w:rPr>
        <w:t xml:space="preserve"> подробно </w:t>
      </w:r>
      <w:r w:rsidRPr="00AC5B88">
        <w:rPr>
          <w:i w:val="0"/>
          <w:sz w:val="26"/>
          <w:szCs w:val="26"/>
        </w:rPr>
        <w:t>зафиксирован в</w:t>
      </w:r>
      <w:r w:rsidRPr="00AC5B88">
        <w:rPr>
          <w:i w:val="0"/>
          <w:sz w:val="26"/>
          <w:szCs w:val="26"/>
        </w:rPr>
        <w:t xml:space="preserve"> рапортах сотрудников полиции</w:t>
      </w:r>
      <w:r w:rsidR="00C77BE6">
        <w:rPr>
          <w:i w:val="0"/>
          <w:sz w:val="26"/>
          <w:szCs w:val="26"/>
        </w:rPr>
        <w:t>.</w:t>
      </w:r>
      <w:r w:rsidRPr="00AC5B88">
        <w:rPr>
          <w:i w:val="0"/>
          <w:sz w:val="26"/>
          <w:szCs w:val="26"/>
        </w:rPr>
        <w:t xml:space="preserve"> </w:t>
      </w:r>
    </w:p>
    <w:p w:rsidR="00BE6910" w:rsidRPr="00AC5B88" w:rsidP="00BE6910" w14:paraId="5140C8AC" w14:textId="51BD2E1A">
      <w:pPr>
        <w:ind w:firstLine="709"/>
        <w:jc w:val="both"/>
        <w:rPr>
          <w:i w:val="0"/>
          <w:sz w:val="26"/>
          <w:szCs w:val="26"/>
        </w:rPr>
      </w:pPr>
      <w:r w:rsidRPr="00AC5B88">
        <w:rPr>
          <w:i w:val="0"/>
          <w:sz w:val="26"/>
          <w:szCs w:val="26"/>
        </w:rPr>
        <w:t xml:space="preserve">Утрата </w:t>
      </w:r>
      <w:r w:rsidRPr="00AC5B88" w:rsidR="002D4ACC">
        <w:rPr>
          <w:i w:val="0"/>
          <w:sz w:val="26"/>
          <w:szCs w:val="26"/>
        </w:rPr>
        <w:t>Нутфуллин</w:t>
      </w:r>
      <w:r w:rsidRPr="00AC5B88" w:rsidR="006A45E9">
        <w:rPr>
          <w:i w:val="0"/>
          <w:sz w:val="26"/>
          <w:szCs w:val="26"/>
        </w:rPr>
        <w:t>ым</w:t>
      </w:r>
      <w:r w:rsidRPr="00AC5B88" w:rsidR="00722D41">
        <w:rPr>
          <w:i w:val="0"/>
          <w:sz w:val="26"/>
          <w:szCs w:val="26"/>
        </w:rPr>
        <w:t xml:space="preserve"> </w:t>
      </w:r>
      <w:r w:rsidRPr="00AC5B88" w:rsidR="002D4ACC">
        <w:rPr>
          <w:i w:val="0"/>
          <w:sz w:val="26"/>
          <w:szCs w:val="26"/>
        </w:rPr>
        <w:t>Р.Г.</w:t>
      </w:r>
      <w:r w:rsidRPr="00AC5B88">
        <w:rPr>
          <w:i w:val="0"/>
          <w:sz w:val="26"/>
          <w:szCs w:val="26"/>
        </w:rPr>
        <w:t xml:space="preserve"> ситуационного контроля за своим поведением, а также его внешний вид просматриваются на фотографи</w:t>
      </w:r>
      <w:r w:rsidRPr="00AC5B88" w:rsidR="00C47FCC">
        <w:rPr>
          <w:i w:val="0"/>
          <w:sz w:val="26"/>
          <w:szCs w:val="26"/>
        </w:rPr>
        <w:t>ях</w:t>
      </w:r>
      <w:r w:rsidRPr="00AC5B88" w:rsidR="002E713C">
        <w:rPr>
          <w:i w:val="0"/>
          <w:sz w:val="26"/>
          <w:szCs w:val="26"/>
        </w:rPr>
        <w:t>, приложенных к материалам дела</w:t>
      </w:r>
      <w:r w:rsidRPr="00AC5B88">
        <w:rPr>
          <w:i w:val="0"/>
          <w:sz w:val="26"/>
          <w:szCs w:val="26"/>
        </w:rPr>
        <w:t>.</w:t>
      </w:r>
    </w:p>
    <w:p w:rsidR="00BE6910" w:rsidRPr="00AC5B88" w:rsidP="004C45F3" w14:paraId="3D5F45A0" w14:textId="5612716D">
      <w:pPr>
        <w:ind w:firstLine="709"/>
        <w:jc w:val="both"/>
        <w:rPr>
          <w:i w:val="0"/>
          <w:sz w:val="26"/>
          <w:szCs w:val="26"/>
        </w:rPr>
      </w:pPr>
      <w:r w:rsidRPr="00AC5B88">
        <w:rPr>
          <w:i w:val="0"/>
          <w:sz w:val="26"/>
          <w:szCs w:val="26"/>
        </w:rPr>
        <w:t xml:space="preserve">Актом медицинского освидетельствования от </w:t>
      </w:r>
      <w:r w:rsidR="00C77BE6">
        <w:rPr>
          <w:i w:val="0"/>
          <w:sz w:val="26"/>
          <w:szCs w:val="26"/>
        </w:rPr>
        <w:t>15.08.2026</w:t>
      </w:r>
      <w:r w:rsidRPr="00AC5B88" w:rsidR="00AC5B88">
        <w:rPr>
          <w:i w:val="0"/>
          <w:sz w:val="26"/>
          <w:szCs w:val="26"/>
        </w:rPr>
        <w:t xml:space="preserve"> </w:t>
      </w:r>
      <w:r w:rsidRPr="00AC5B88">
        <w:rPr>
          <w:i w:val="0"/>
          <w:sz w:val="26"/>
          <w:szCs w:val="26"/>
        </w:rPr>
        <w:t xml:space="preserve">№ </w:t>
      </w:r>
      <w:r w:rsidR="00C77BE6">
        <w:rPr>
          <w:i w:val="0"/>
          <w:sz w:val="26"/>
          <w:szCs w:val="26"/>
        </w:rPr>
        <w:t>536</w:t>
      </w:r>
      <w:r w:rsidRPr="00AC5B88">
        <w:rPr>
          <w:i w:val="0"/>
          <w:sz w:val="26"/>
          <w:szCs w:val="26"/>
        </w:rPr>
        <w:t xml:space="preserve"> установлено нахождение </w:t>
      </w:r>
      <w:r w:rsidRPr="00AC5B88" w:rsidR="002D4ACC">
        <w:rPr>
          <w:i w:val="0"/>
          <w:sz w:val="26"/>
          <w:szCs w:val="26"/>
        </w:rPr>
        <w:t>Нутфуллин</w:t>
      </w:r>
      <w:r w:rsidRPr="00AC5B88" w:rsidR="00704436">
        <w:rPr>
          <w:i w:val="0"/>
          <w:sz w:val="26"/>
          <w:szCs w:val="26"/>
        </w:rPr>
        <w:t>а</w:t>
      </w:r>
      <w:r w:rsidRPr="00AC5B88">
        <w:rPr>
          <w:i w:val="0"/>
          <w:sz w:val="26"/>
          <w:szCs w:val="26"/>
        </w:rPr>
        <w:t xml:space="preserve"> </w:t>
      </w:r>
      <w:r w:rsidRPr="00AC5B88" w:rsidR="002D4ACC">
        <w:rPr>
          <w:i w:val="0"/>
          <w:sz w:val="26"/>
          <w:szCs w:val="26"/>
        </w:rPr>
        <w:t>Р.Г.</w:t>
      </w:r>
      <w:r w:rsidRPr="00AC5B88">
        <w:rPr>
          <w:i w:val="0"/>
          <w:sz w:val="26"/>
          <w:szCs w:val="26"/>
        </w:rPr>
        <w:t xml:space="preserve"> в состоянии</w:t>
      </w:r>
      <w:r w:rsidRPr="00AC5B88" w:rsidR="00E72817">
        <w:rPr>
          <w:i w:val="0"/>
          <w:sz w:val="26"/>
          <w:szCs w:val="26"/>
        </w:rPr>
        <w:t xml:space="preserve"> тяжелого </w:t>
      </w:r>
      <w:r w:rsidRPr="00AC5B88">
        <w:rPr>
          <w:i w:val="0"/>
          <w:sz w:val="26"/>
          <w:szCs w:val="26"/>
        </w:rPr>
        <w:t>опьянения.</w:t>
      </w:r>
    </w:p>
    <w:p w:rsidR="00F94F09" w:rsidRPr="00AC5B88" w:rsidP="00F94F09" w14:paraId="5D81ED35" w14:textId="294188DD">
      <w:pPr>
        <w:autoSpaceDE w:val="0"/>
        <w:autoSpaceDN w:val="0"/>
        <w:adjustRightInd w:val="0"/>
        <w:ind w:firstLine="709"/>
        <w:jc w:val="both"/>
        <w:rPr>
          <w:i w:val="0"/>
          <w:sz w:val="26"/>
          <w:szCs w:val="26"/>
        </w:rPr>
      </w:pPr>
      <w:r w:rsidRPr="00AC5B88">
        <w:rPr>
          <w:i w:val="0"/>
          <w:sz w:val="26"/>
          <w:szCs w:val="26"/>
        </w:rPr>
        <w:t xml:space="preserve">Оценивая собранные по делу об административном правонарушении доказательства в совокупности, мировой судья приходит к выводу о наличии состава правонарушения, предусмотренного ст. 20.21 КоАП РФ и доказанности вины </w:t>
      </w:r>
      <w:r w:rsidRPr="00AC5B88" w:rsidR="002D4ACC">
        <w:rPr>
          <w:i w:val="0"/>
          <w:sz w:val="26"/>
          <w:szCs w:val="26"/>
        </w:rPr>
        <w:t>Нутфуллин</w:t>
      </w:r>
      <w:r w:rsidRPr="00AC5B88" w:rsidR="00704436">
        <w:rPr>
          <w:i w:val="0"/>
          <w:sz w:val="26"/>
          <w:szCs w:val="26"/>
        </w:rPr>
        <w:t>а</w:t>
      </w:r>
      <w:r w:rsidRPr="00AC5B88">
        <w:rPr>
          <w:i w:val="0"/>
          <w:sz w:val="26"/>
          <w:szCs w:val="26"/>
        </w:rPr>
        <w:t xml:space="preserve"> </w:t>
      </w:r>
      <w:r w:rsidRPr="00AC5B88" w:rsidR="002D4ACC">
        <w:rPr>
          <w:i w:val="0"/>
          <w:sz w:val="26"/>
          <w:szCs w:val="26"/>
        </w:rPr>
        <w:t>Р.Г.</w:t>
      </w:r>
      <w:r w:rsidRPr="00AC5B88">
        <w:rPr>
          <w:i w:val="0"/>
          <w:sz w:val="26"/>
          <w:szCs w:val="26"/>
        </w:rPr>
        <w:t xml:space="preserve"> в его совершении. </w:t>
      </w:r>
    </w:p>
    <w:p w:rsidR="00F94F09" w:rsidRPr="00AC5B88" w:rsidP="00F94F09" w14:paraId="5C75E79D" w14:textId="0BA9FAB7">
      <w:pPr>
        <w:autoSpaceDE w:val="0"/>
        <w:autoSpaceDN w:val="0"/>
        <w:adjustRightInd w:val="0"/>
        <w:ind w:firstLine="709"/>
        <w:jc w:val="both"/>
        <w:rPr>
          <w:i w:val="0"/>
          <w:sz w:val="26"/>
          <w:szCs w:val="26"/>
        </w:rPr>
      </w:pPr>
      <w:r w:rsidRPr="00AC5B88">
        <w:rPr>
          <w:i w:val="0"/>
          <w:sz w:val="26"/>
          <w:szCs w:val="26"/>
        </w:rPr>
        <w:t xml:space="preserve">Действия </w:t>
      </w:r>
      <w:r w:rsidRPr="00AC5B88" w:rsidR="002D4ACC">
        <w:rPr>
          <w:i w:val="0"/>
          <w:sz w:val="26"/>
          <w:szCs w:val="26"/>
        </w:rPr>
        <w:t>Нутфуллин</w:t>
      </w:r>
      <w:r w:rsidRPr="00AC5B88" w:rsidR="00704436">
        <w:rPr>
          <w:i w:val="0"/>
          <w:sz w:val="26"/>
          <w:szCs w:val="26"/>
        </w:rPr>
        <w:t>а</w:t>
      </w:r>
      <w:r w:rsidRPr="00AC5B88">
        <w:rPr>
          <w:i w:val="0"/>
          <w:sz w:val="26"/>
          <w:szCs w:val="26"/>
        </w:rPr>
        <w:t xml:space="preserve"> </w:t>
      </w:r>
      <w:r w:rsidRPr="00AC5B88" w:rsidR="002D4ACC">
        <w:rPr>
          <w:i w:val="0"/>
          <w:sz w:val="26"/>
          <w:szCs w:val="26"/>
        </w:rPr>
        <w:t>Р.Г.</w:t>
      </w:r>
      <w:r w:rsidRPr="00AC5B88">
        <w:rPr>
          <w:i w:val="0"/>
          <w:iCs/>
          <w:color w:val="000000"/>
          <w:sz w:val="26"/>
          <w:szCs w:val="26"/>
        </w:rPr>
        <w:t xml:space="preserve"> </w:t>
      </w:r>
      <w:r w:rsidRPr="00AC5B88">
        <w:rPr>
          <w:i w:val="0"/>
          <w:sz w:val="26"/>
          <w:szCs w:val="26"/>
        </w:rPr>
        <w:t xml:space="preserve">квалифицируются по ст. 20.21 КоАП РФ, то есть как появление в </w:t>
      </w:r>
      <w:r w:rsidRPr="00AC5B88">
        <w:rPr>
          <w:i w:val="0"/>
          <w:color w:val="000000"/>
          <w:sz w:val="26"/>
          <w:szCs w:val="26"/>
        </w:rPr>
        <w:t>общественном месте в состоянии опьянения, оскорбляющем человеческое достоинство и общественную нравственность.</w:t>
      </w:r>
      <w:r w:rsidRPr="00AC5B88">
        <w:rPr>
          <w:i w:val="0"/>
          <w:sz w:val="26"/>
          <w:szCs w:val="26"/>
        </w:rPr>
        <w:t xml:space="preserve"> </w:t>
      </w:r>
    </w:p>
    <w:p w:rsidR="004507EA" w:rsidRPr="00AC5B88" w:rsidP="004507EA" w14:paraId="4CC0D4FE" w14:textId="77777777">
      <w:pPr>
        <w:ind w:firstLine="709"/>
        <w:jc w:val="both"/>
        <w:rPr>
          <w:i w:val="0"/>
          <w:sz w:val="26"/>
          <w:szCs w:val="26"/>
        </w:rPr>
      </w:pPr>
      <w:r w:rsidRPr="00AC5B88">
        <w:rPr>
          <w:i w:val="0"/>
          <w:sz w:val="26"/>
          <w:szCs w:val="26"/>
        </w:rPr>
        <w:t>При назначении административного наказания судья принимает во внимание характер совершенного административного правонарушения, личность виновного, его имущественное положение.</w:t>
      </w:r>
    </w:p>
    <w:p w:rsidR="004507EA" w:rsidRPr="00AC5B88" w:rsidP="004507EA" w14:paraId="1CB80305" w14:textId="7E2956C2">
      <w:pPr>
        <w:ind w:firstLine="709"/>
        <w:jc w:val="both"/>
        <w:rPr>
          <w:i w:val="0"/>
          <w:sz w:val="26"/>
          <w:szCs w:val="26"/>
        </w:rPr>
      </w:pPr>
      <w:r w:rsidRPr="00AC5B88">
        <w:rPr>
          <w:i w:val="0"/>
          <w:sz w:val="26"/>
          <w:szCs w:val="26"/>
        </w:rPr>
        <w:t>На основании</w:t>
      </w:r>
      <w:r w:rsidRPr="00AC5B88" w:rsidR="00AC5B88">
        <w:rPr>
          <w:i w:val="0"/>
          <w:sz w:val="26"/>
          <w:szCs w:val="26"/>
        </w:rPr>
        <w:t xml:space="preserve"> ч. 2 </w:t>
      </w:r>
      <w:r w:rsidRPr="00AC5B88">
        <w:rPr>
          <w:i w:val="0"/>
          <w:sz w:val="26"/>
          <w:szCs w:val="26"/>
        </w:rPr>
        <w:t xml:space="preserve">ст. 4.2 КоАП РФ признание вины учитывается в качестве обстоятельства, смягчающего административную ответственность.    </w:t>
      </w:r>
    </w:p>
    <w:p w:rsidR="004507EA" w:rsidRPr="00AC5B88" w:rsidP="004507EA" w14:paraId="5A589C20" w14:textId="187A6049">
      <w:pPr>
        <w:pStyle w:val="BodyText2"/>
        <w:ind w:firstLine="720"/>
        <w:jc w:val="both"/>
        <w:rPr>
          <w:sz w:val="26"/>
          <w:szCs w:val="26"/>
        </w:rPr>
      </w:pPr>
      <w:r w:rsidRPr="00AC5B88">
        <w:rPr>
          <w:sz w:val="26"/>
          <w:szCs w:val="26"/>
        </w:rPr>
        <w:t xml:space="preserve">К обстоятельству, отягчающему административную ответственность, следует отнести повторное совершение </w:t>
      </w:r>
      <w:r w:rsidRPr="00AC5B88" w:rsidR="002D4ACC">
        <w:rPr>
          <w:iCs/>
          <w:sz w:val="26"/>
          <w:szCs w:val="26"/>
        </w:rPr>
        <w:t>Нутфуллин</w:t>
      </w:r>
      <w:r w:rsidRPr="00AC5B88" w:rsidR="00704436">
        <w:rPr>
          <w:iCs/>
          <w:sz w:val="26"/>
          <w:szCs w:val="26"/>
        </w:rPr>
        <w:t>ым</w:t>
      </w:r>
      <w:r w:rsidRPr="00AC5B88">
        <w:rPr>
          <w:iCs/>
          <w:sz w:val="26"/>
          <w:szCs w:val="26"/>
        </w:rPr>
        <w:t xml:space="preserve"> </w:t>
      </w:r>
      <w:r w:rsidRPr="00AC5B88" w:rsidR="002D4ACC">
        <w:rPr>
          <w:iCs/>
          <w:sz w:val="26"/>
          <w:szCs w:val="26"/>
        </w:rPr>
        <w:t>Р.Г.</w:t>
      </w:r>
      <w:r w:rsidRPr="00AC5B88">
        <w:rPr>
          <w:iCs/>
          <w:sz w:val="26"/>
          <w:szCs w:val="26"/>
        </w:rPr>
        <w:t xml:space="preserve"> однородного</w:t>
      </w:r>
      <w:r w:rsidRPr="00AC5B88">
        <w:rPr>
          <w:sz w:val="26"/>
          <w:szCs w:val="26"/>
        </w:rPr>
        <w:t xml:space="preserve"> правонарушения.</w:t>
      </w:r>
    </w:p>
    <w:p w:rsidR="004507EA" w:rsidRPr="00AC5B88" w:rsidP="004507EA" w14:paraId="146A5224" w14:textId="5F815F01">
      <w:pPr>
        <w:ind w:firstLine="720"/>
        <w:jc w:val="both"/>
        <w:rPr>
          <w:i w:val="0"/>
          <w:sz w:val="26"/>
          <w:szCs w:val="26"/>
        </w:rPr>
      </w:pPr>
      <w:r w:rsidRPr="00AC5B88">
        <w:rPr>
          <w:i w:val="0"/>
          <w:sz w:val="26"/>
          <w:szCs w:val="26"/>
        </w:rPr>
        <w:t xml:space="preserve">В установленных обстоятельствах, мировой судья полагает, что исправление </w:t>
      </w:r>
      <w:r w:rsidRPr="00AC5B88" w:rsidR="002D4ACC">
        <w:rPr>
          <w:i w:val="0"/>
          <w:sz w:val="26"/>
          <w:szCs w:val="26"/>
        </w:rPr>
        <w:t>Нутфуллин</w:t>
      </w:r>
      <w:r w:rsidRPr="00AC5B88" w:rsidR="00704436">
        <w:rPr>
          <w:i w:val="0"/>
          <w:sz w:val="26"/>
          <w:szCs w:val="26"/>
        </w:rPr>
        <w:t>а</w:t>
      </w:r>
      <w:r w:rsidRPr="00AC5B88">
        <w:rPr>
          <w:i w:val="0"/>
          <w:sz w:val="26"/>
          <w:szCs w:val="26"/>
        </w:rPr>
        <w:t xml:space="preserve"> </w:t>
      </w:r>
      <w:r w:rsidRPr="00AC5B88" w:rsidR="002D4ACC">
        <w:rPr>
          <w:i w:val="0"/>
          <w:sz w:val="26"/>
          <w:szCs w:val="26"/>
        </w:rPr>
        <w:t>Р.Г.</w:t>
      </w:r>
      <w:r w:rsidRPr="00AC5B88">
        <w:rPr>
          <w:i w:val="0"/>
          <w:sz w:val="26"/>
          <w:szCs w:val="26"/>
        </w:rPr>
        <w:t xml:space="preserve"> и восстановление социальной справедливости возможно</w:t>
      </w:r>
      <w:r w:rsidRPr="00AC5B88" w:rsidR="003F389B">
        <w:rPr>
          <w:i w:val="0"/>
          <w:sz w:val="26"/>
          <w:szCs w:val="26"/>
        </w:rPr>
        <w:t xml:space="preserve"> только </w:t>
      </w:r>
      <w:r w:rsidRPr="00AC5B88">
        <w:rPr>
          <w:i w:val="0"/>
          <w:sz w:val="26"/>
          <w:szCs w:val="26"/>
        </w:rPr>
        <w:t>при назначении ему</w:t>
      </w:r>
      <w:r w:rsidRPr="00AC5B88" w:rsidR="003F389B">
        <w:rPr>
          <w:i w:val="0"/>
          <w:sz w:val="26"/>
          <w:szCs w:val="26"/>
        </w:rPr>
        <w:t xml:space="preserve"> административного ареста</w:t>
      </w:r>
      <w:r w:rsidRPr="00AC5B88">
        <w:rPr>
          <w:i w:val="0"/>
          <w:sz w:val="26"/>
          <w:szCs w:val="26"/>
        </w:rPr>
        <w:t>.</w:t>
      </w:r>
    </w:p>
    <w:p w:rsidR="00AC5B88" w:rsidRPr="00AC5B88" w:rsidP="00AC5B88" w14:paraId="1F6B216F" w14:textId="77777777">
      <w:pPr>
        <w:autoSpaceDE w:val="0"/>
        <w:autoSpaceDN w:val="0"/>
        <w:adjustRightInd w:val="0"/>
        <w:ind w:firstLine="720"/>
        <w:jc w:val="both"/>
        <w:outlineLvl w:val="0"/>
        <w:rPr>
          <w:i w:val="0"/>
          <w:color w:val="000000"/>
          <w:spacing w:val="-3"/>
          <w:sz w:val="26"/>
          <w:szCs w:val="26"/>
        </w:rPr>
      </w:pPr>
      <w:r w:rsidRPr="00AC5B88">
        <w:rPr>
          <w:i w:val="0"/>
          <w:color w:val="000000"/>
          <w:spacing w:val="-3"/>
          <w:sz w:val="26"/>
          <w:szCs w:val="26"/>
        </w:rPr>
        <w:t>Обстоятельств, предусмотренных ч. 2 ст. 3.9 КоАП РФ и препятствующих назначению административного ареста, не установлено.</w:t>
      </w:r>
    </w:p>
    <w:p w:rsidR="00AC5B88" w:rsidRPr="00AC5B88" w:rsidP="00AC5B88" w14:paraId="6BEE551F" w14:textId="77777777">
      <w:pPr>
        <w:autoSpaceDE w:val="0"/>
        <w:autoSpaceDN w:val="0"/>
        <w:adjustRightInd w:val="0"/>
        <w:ind w:firstLine="720"/>
        <w:jc w:val="both"/>
        <w:outlineLvl w:val="0"/>
        <w:rPr>
          <w:i w:val="0"/>
          <w:color w:val="000000"/>
          <w:spacing w:val="-3"/>
          <w:sz w:val="26"/>
          <w:szCs w:val="26"/>
        </w:rPr>
      </w:pPr>
      <w:r w:rsidRPr="00AC5B88">
        <w:rPr>
          <w:i w:val="0"/>
          <w:color w:val="000000"/>
          <w:spacing w:val="-3"/>
          <w:sz w:val="26"/>
          <w:szCs w:val="26"/>
        </w:rPr>
        <w:t>В силу ч. 3 ст. 32.8 КоАП РФ время административного задержания засчитывается в назначенный срок административного ареста.</w:t>
      </w:r>
    </w:p>
    <w:p w:rsidR="00301311" w:rsidRPr="00AC5B88" w:rsidP="00766B37" w14:paraId="77053A35" w14:textId="77777777">
      <w:pPr>
        <w:ind w:firstLine="720"/>
        <w:jc w:val="both"/>
        <w:rPr>
          <w:i w:val="0"/>
          <w:color w:val="000000"/>
          <w:w w:val="95"/>
          <w:sz w:val="26"/>
          <w:szCs w:val="26"/>
        </w:rPr>
      </w:pPr>
      <w:r w:rsidRPr="00AC5B88">
        <w:rPr>
          <w:i w:val="0"/>
          <w:sz w:val="26"/>
          <w:szCs w:val="26"/>
        </w:rPr>
        <w:t>На основании изложенного, руко</w:t>
      </w:r>
      <w:r w:rsidRPr="00AC5B88" w:rsidR="00AC53F0">
        <w:rPr>
          <w:i w:val="0"/>
          <w:sz w:val="26"/>
          <w:szCs w:val="26"/>
        </w:rPr>
        <w:t xml:space="preserve">водствуясь </w:t>
      </w:r>
      <w:r w:rsidRPr="00AC5B88" w:rsidR="00EF0A70">
        <w:rPr>
          <w:i w:val="0"/>
          <w:sz w:val="26"/>
          <w:szCs w:val="26"/>
        </w:rPr>
        <w:t xml:space="preserve">ч.1 </w:t>
      </w:r>
      <w:r w:rsidRPr="00AC5B88" w:rsidR="00AC53F0">
        <w:rPr>
          <w:i w:val="0"/>
          <w:sz w:val="26"/>
          <w:szCs w:val="26"/>
        </w:rPr>
        <w:t>ст.29.1</w:t>
      </w:r>
      <w:r w:rsidRPr="00AC5B88" w:rsidR="009A66AB">
        <w:rPr>
          <w:i w:val="0"/>
          <w:sz w:val="26"/>
          <w:szCs w:val="26"/>
        </w:rPr>
        <w:t>0</w:t>
      </w:r>
      <w:r w:rsidRPr="00AC5B88" w:rsidR="00AC53F0">
        <w:rPr>
          <w:i w:val="0"/>
          <w:sz w:val="26"/>
          <w:szCs w:val="26"/>
        </w:rPr>
        <w:t xml:space="preserve"> Кодекса РФ о</w:t>
      </w:r>
      <w:r w:rsidRPr="00AC5B88">
        <w:rPr>
          <w:i w:val="0"/>
          <w:sz w:val="26"/>
          <w:szCs w:val="26"/>
        </w:rPr>
        <w:t>б а</w:t>
      </w:r>
      <w:r w:rsidRPr="00AC5B88" w:rsidR="00AC53F0">
        <w:rPr>
          <w:i w:val="0"/>
          <w:sz w:val="26"/>
          <w:szCs w:val="26"/>
        </w:rPr>
        <w:t>дминистративных правонарушениях</w:t>
      </w:r>
      <w:r w:rsidRPr="00AC5B88">
        <w:rPr>
          <w:i w:val="0"/>
          <w:sz w:val="26"/>
          <w:szCs w:val="26"/>
        </w:rPr>
        <w:t>,</w:t>
      </w:r>
      <w:r w:rsidRPr="00AC5B88">
        <w:rPr>
          <w:i w:val="0"/>
          <w:color w:val="000000"/>
          <w:w w:val="95"/>
          <w:sz w:val="26"/>
          <w:szCs w:val="26"/>
        </w:rPr>
        <w:t xml:space="preserve"> </w:t>
      </w:r>
    </w:p>
    <w:p w:rsidR="004122C4" w:rsidRPr="00AC5B88" w:rsidP="009F55D0" w14:paraId="46BD88E1" w14:textId="77777777">
      <w:pPr>
        <w:pStyle w:val="BodyText"/>
        <w:jc w:val="center"/>
        <w:rPr>
          <w:sz w:val="26"/>
          <w:szCs w:val="26"/>
        </w:rPr>
      </w:pPr>
    </w:p>
    <w:p w:rsidR="00CF07D9" w:rsidRPr="00AC5B88" w:rsidP="009F55D0" w14:paraId="1E9B1D39" w14:textId="7C5AE985">
      <w:pPr>
        <w:pStyle w:val="BodyText"/>
        <w:jc w:val="center"/>
        <w:rPr>
          <w:sz w:val="26"/>
          <w:szCs w:val="26"/>
        </w:rPr>
      </w:pPr>
      <w:r w:rsidRPr="00AC5B88">
        <w:rPr>
          <w:sz w:val="26"/>
          <w:szCs w:val="26"/>
        </w:rPr>
        <w:t>постановил</w:t>
      </w:r>
      <w:r w:rsidRPr="00AC5B88">
        <w:rPr>
          <w:sz w:val="26"/>
          <w:szCs w:val="26"/>
        </w:rPr>
        <w:t>:</w:t>
      </w:r>
    </w:p>
    <w:p w:rsidR="00CF07D9" w:rsidRPr="00AC5B88" w:rsidP="00CF07D9" w14:paraId="3FBCE1C8" w14:textId="77777777">
      <w:pPr>
        <w:pStyle w:val="BodyText"/>
        <w:rPr>
          <w:sz w:val="26"/>
          <w:szCs w:val="26"/>
        </w:rPr>
      </w:pPr>
    </w:p>
    <w:p w:rsidR="003F389B" w:rsidRPr="00AC5B88" w:rsidP="003F389B" w14:paraId="003A3581" w14:textId="21541119">
      <w:pPr>
        <w:shd w:val="clear" w:color="auto" w:fill="FFFFFF"/>
        <w:ind w:firstLine="709"/>
        <w:jc w:val="both"/>
        <w:rPr>
          <w:i w:val="0"/>
          <w:snapToGrid/>
          <w:sz w:val="26"/>
          <w:szCs w:val="26"/>
        </w:rPr>
      </w:pPr>
      <w:r w:rsidRPr="00AC5B88">
        <w:rPr>
          <w:bCs/>
          <w:i w:val="0"/>
          <w:sz w:val="26"/>
          <w:szCs w:val="26"/>
        </w:rPr>
        <w:t>Нутфуллина</w:t>
      </w:r>
      <w:r w:rsidRPr="00AC5B88">
        <w:rPr>
          <w:bCs/>
          <w:i w:val="0"/>
          <w:sz w:val="26"/>
          <w:szCs w:val="26"/>
        </w:rPr>
        <w:t xml:space="preserve"> </w:t>
      </w:r>
      <w:r w:rsidRPr="00AC5B88">
        <w:rPr>
          <w:i w:val="0"/>
          <w:iCs/>
          <w:color w:val="000000"/>
          <w:sz w:val="26"/>
          <w:szCs w:val="26"/>
        </w:rPr>
        <w:t>Рамиля</w:t>
      </w:r>
      <w:r w:rsidRPr="00AC5B88">
        <w:rPr>
          <w:i w:val="0"/>
          <w:iCs/>
          <w:color w:val="000000"/>
          <w:sz w:val="26"/>
          <w:szCs w:val="26"/>
        </w:rPr>
        <w:t xml:space="preserve"> </w:t>
      </w:r>
      <w:r w:rsidRPr="00AC5B88">
        <w:rPr>
          <w:i w:val="0"/>
          <w:iCs/>
          <w:color w:val="000000"/>
          <w:sz w:val="26"/>
          <w:szCs w:val="26"/>
        </w:rPr>
        <w:t>Габбасовича</w:t>
      </w:r>
      <w:r w:rsidRPr="00AC5B88">
        <w:rPr>
          <w:i w:val="0"/>
          <w:iCs/>
          <w:sz w:val="26"/>
          <w:szCs w:val="26"/>
        </w:rPr>
        <w:t xml:space="preserve"> </w:t>
      </w:r>
      <w:r w:rsidRPr="00AC5B88" w:rsidR="002E713C">
        <w:rPr>
          <w:i w:val="0"/>
          <w:iCs/>
          <w:sz w:val="26"/>
          <w:szCs w:val="26"/>
        </w:rPr>
        <w:t xml:space="preserve">признать </w:t>
      </w:r>
      <w:r w:rsidRPr="00AC5B88" w:rsidR="00CF07D9">
        <w:rPr>
          <w:i w:val="0"/>
          <w:iCs/>
          <w:sz w:val="26"/>
          <w:szCs w:val="26"/>
        </w:rPr>
        <w:t>виновным в совершении административного правонарушения, предусмотренного</w:t>
      </w:r>
      <w:r w:rsidRPr="00AC5B88" w:rsidR="00C42A38">
        <w:rPr>
          <w:i w:val="0"/>
          <w:iCs/>
          <w:sz w:val="26"/>
          <w:szCs w:val="26"/>
        </w:rPr>
        <w:t xml:space="preserve"> </w:t>
      </w:r>
      <w:r w:rsidRPr="00AC5B88" w:rsidR="00011821">
        <w:rPr>
          <w:i w:val="0"/>
          <w:iCs/>
          <w:sz w:val="26"/>
          <w:szCs w:val="26"/>
        </w:rPr>
        <w:t>ст.</w:t>
      </w:r>
      <w:r w:rsidRPr="00AC5B88" w:rsidR="00C01A8E">
        <w:rPr>
          <w:i w:val="0"/>
          <w:iCs/>
          <w:sz w:val="26"/>
          <w:szCs w:val="26"/>
        </w:rPr>
        <w:t>20.21</w:t>
      </w:r>
      <w:r w:rsidRPr="00AC5B88" w:rsidR="00C96255">
        <w:rPr>
          <w:i w:val="0"/>
          <w:iCs/>
          <w:sz w:val="26"/>
          <w:szCs w:val="26"/>
        </w:rPr>
        <w:t xml:space="preserve"> </w:t>
      </w:r>
      <w:r w:rsidRPr="00AC5B88" w:rsidR="000176B5">
        <w:rPr>
          <w:i w:val="0"/>
          <w:iCs/>
          <w:sz w:val="26"/>
          <w:szCs w:val="26"/>
        </w:rPr>
        <w:t>К</w:t>
      </w:r>
      <w:r w:rsidRPr="00AC5B88" w:rsidR="004C45F3">
        <w:rPr>
          <w:i w:val="0"/>
          <w:iCs/>
          <w:sz w:val="26"/>
          <w:szCs w:val="26"/>
        </w:rPr>
        <w:t>оАП РФ</w:t>
      </w:r>
      <w:r w:rsidRPr="00AC5B88" w:rsidR="002E713C">
        <w:rPr>
          <w:i w:val="0"/>
          <w:iCs/>
          <w:sz w:val="26"/>
          <w:szCs w:val="26"/>
        </w:rPr>
        <w:t xml:space="preserve">, по которой </w:t>
      </w:r>
      <w:r w:rsidRPr="00AC5B88" w:rsidR="004E5EBF">
        <w:rPr>
          <w:i w:val="0"/>
          <w:iCs/>
          <w:sz w:val="26"/>
          <w:szCs w:val="26"/>
        </w:rPr>
        <w:t>назначить</w:t>
      </w:r>
      <w:r w:rsidRPr="00AC5B88" w:rsidR="00CF07D9">
        <w:rPr>
          <w:i w:val="0"/>
          <w:iCs/>
          <w:sz w:val="26"/>
          <w:szCs w:val="26"/>
        </w:rPr>
        <w:t xml:space="preserve"> </w:t>
      </w:r>
      <w:r w:rsidRPr="00AC5B88" w:rsidR="0084774D">
        <w:rPr>
          <w:i w:val="0"/>
          <w:iCs/>
          <w:sz w:val="26"/>
          <w:szCs w:val="26"/>
        </w:rPr>
        <w:t xml:space="preserve">ему </w:t>
      </w:r>
      <w:r w:rsidRPr="00AC5B88" w:rsidR="00CF07D9">
        <w:rPr>
          <w:i w:val="0"/>
          <w:iCs/>
          <w:sz w:val="26"/>
          <w:szCs w:val="26"/>
        </w:rPr>
        <w:t>наказани</w:t>
      </w:r>
      <w:r w:rsidRPr="00AC5B88" w:rsidR="004E5EBF">
        <w:rPr>
          <w:i w:val="0"/>
          <w:iCs/>
          <w:sz w:val="26"/>
          <w:szCs w:val="26"/>
        </w:rPr>
        <w:t>е</w:t>
      </w:r>
      <w:r w:rsidRPr="00AC5B88" w:rsidR="00CF07D9">
        <w:rPr>
          <w:i w:val="0"/>
          <w:iCs/>
          <w:sz w:val="26"/>
          <w:szCs w:val="26"/>
        </w:rPr>
        <w:t xml:space="preserve"> </w:t>
      </w:r>
      <w:r w:rsidRPr="00AC5B88">
        <w:rPr>
          <w:i w:val="0"/>
          <w:sz w:val="26"/>
          <w:szCs w:val="26"/>
        </w:rPr>
        <w:t xml:space="preserve">в виде </w:t>
      </w:r>
      <w:r w:rsidRPr="00AC5B88" w:rsidR="00D310E2">
        <w:rPr>
          <w:i w:val="0"/>
          <w:sz w:val="26"/>
          <w:szCs w:val="26"/>
        </w:rPr>
        <w:t>7</w:t>
      </w:r>
      <w:r w:rsidRPr="00AC5B88">
        <w:rPr>
          <w:i w:val="0"/>
          <w:sz w:val="26"/>
          <w:szCs w:val="26"/>
        </w:rPr>
        <w:t xml:space="preserve"> суток административного ареста.</w:t>
      </w:r>
    </w:p>
    <w:p w:rsidR="00AC5B88" w:rsidP="003F389B" w14:paraId="57A69A02" w14:textId="7F78B072">
      <w:pPr>
        <w:pStyle w:val="BodyText"/>
        <w:ind w:firstLine="709"/>
        <w:jc w:val="both"/>
        <w:rPr>
          <w:sz w:val="26"/>
          <w:szCs w:val="26"/>
        </w:rPr>
      </w:pPr>
      <w:r w:rsidRPr="00AC5B88">
        <w:rPr>
          <w:sz w:val="26"/>
          <w:szCs w:val="26"/>
        </w:rPr>
        <w:t xml:space="preserve">Срок административного ареста исчислять с </w:t>
      </w:r>
      <w:r w:rsidRPr="00AC5B88" w:rsidR="00B423CD">
        <w:rPr>
          <w:sz w:val="26"/>
          <w:szCs w:val="26"/>
        </w:rPr>
        <w:t>1</w:t>
      </w:r>
      <w:r>
        <w:rPr>
          <w:sz w:val="26"/>
          <w:szCs w:val="26"/>
        </w:rPr>
        <w:t>1</w:t>
      </w:r>
      <w:r w:rsidRPr="00AC5B88">
        <w:rPr>
          <w:sz w:val="26"/>
          <w:szCs w:val="26"/>
        </w:rPr>
        <w:t>:</w:t>
      </w:r>
      <w:r w:rsidR="00C77BE6">
        <w:rPr>
          <w:sz w:val="26"/>
          <w:szCs w:val="26"/>
        </w:rPr>
        <w:t>10</w:t>
      </w:r>
      <w:r w:rsidRPr="00AC5B88">
        <w:rPr>
          <w:sz w:val="26"/>
          <w:szCs w:val="26"/>
        </w:rPr>
        <w:t xml:space="preserve"> </w:t>
      </w:r>
      <w:r w:rsidR="00C77BE6">
        <w:rPr>
          <w:sz w:val="26"/>
          <w:szCs w:val="26"/>
        </w:rPr>
        <w:t>17</w:t>
      </w:r>
      <w:r w:rsidRPr="00AC5B88">
        <w:rPr>
          <w:sz w:val="26"/>
          <w:szCs w:val="26"/>
        </w:rPr>
        <w:t>.0</w:t>
      </w:r>
      <w:r w:rsidR="00C77BE6">
        <w:rPr>
          <w:sz w:val="26"/>
          <w:szCs w:val="26"/>
        </w:rPr>
        <w:t>8</w:t>
      </w:r>
      <w:r w:rsidRPr="00AC5B88">
        <w:rPr>
          <w:sz w:val="26"/>
          <w:szCs w:val="26"/>
        </w:rPr>
        <w:t>.202</w:t>
      </w:r>
      <w:r>
        <w:rPr>
          <w:sz w:val="26"/>
          <w:szCs w:val="26"/>
        </w:rPr>
        <w:t>6</w:t>
      </w:r>
      <w:r w:rsidRPr="00AC5B88">
        <w:rPr>
          <w:sz w:val="26"/>
          <w:szCs w:val="26"/>
        </w:rPr>
        <w:t>.</w:t>
      </w:r>
    </w:p>
    <w:p w:rsidR="00AC5B88" w:rsidRPr="00712C6E" w:rsidP="00AC5B88" w14:paraId="1B0B38F8" w14:textId="43F23001">
      <w:pPr>
        <w:autoSpaceDE w:val="0"/>
        <w:autoSpaceDN w:val="0"/>
        <w:adjustRightInd w:val="0"/>
        <w:ind w:firstLine="720"/>
        <w:jc w:val="both"/>
        <w:outlineLvl w:val="0"/>
        <w:rPr>
          <w:i w:val="0"/>
          <w:sz w:val="26"/>
          <w:szCs w:val="26"/>
        </w:rPr>
      </w:pPr>
      <w:r w:rsidRPr="00712C6E">
        <w:rPr>
          <w:i w:val="0"/>
          <w:sz w:val="26"/>
          <w:szCs w:val="26"/>
        </w:rPr>
        <w:t xml:space="preserve">В срок наказания зачесть время задержания с </w:t>
      </w:r>
      <w:r w:rsidR="00C77BE6">
        <w:rPr>
          <w:i w:val="0"/>
          <w:sz w:val="26"/>
          <w:szCs w:val="26"/>
        </w:rPr>
        <w:t>01:05 15.08.2026</w:t>
      </w:r>
      <w:r w:rsidRPr="00712C6E">
        <w:rPr>
          <w:i w:val="0"/>
          <w:sz w:val="26"/>
          <w:szCs w:val="26"/>
        </w:rPr>
        <w:t xml:space="preserve"> по </w:t>
      </w:r>
      <w:r w:rsidR="00C77BE6">
        <w:rPr>
          <w:i w:val="0"/>
          <w:sz w:val="26"/>
          <w:szCs w:val="26"/>
        </w:rPr>
        <w:t>18</w:t>
      </w:r>
      <w:r w:rsidRPr="00712C6E">
        <w:rPr>
          <w:i w:val="0"/>
          <w:sz w:val="26"/>
          <w:szCs w:val="26"/>
        </w:rPr>
        <w:t>:</w:t>
      </w:r>
      <w:r w:rsidR="00C77BE6">
        <w:rPr>
          <w:i w:val="0"/>
          <w:sz w:val="26"/>
          <w:szCs w:val="26"/>
        </w:rPr>
        <w:t>30</w:t>
      </w:r>
      <w:r w:rsidRPr="00712C6E">
        <w:rPr>
          <w:i w:val="0"/>
          <w:sz w:val="26"/>
          <w:szCs w:val="26"/>
        </w:rPr>
        <w:t xml:space="preserve"> </w:t>
      </w:r>
      <w:r w:rsidR="00C77BE6">
        <w:rPr>
          <w:i w:val="0"/>
          <w:sz w:val="26"/>
          <w:szCs w:val="26"/>
        </w:rPr>
        <w:t>1</w:t>
      </w:r>
      <w:r>
        <w:rPr>
          <w:i w:val="0"/>
          <w:sz w:val="26"/>
          <w:szCs w:val="26"/>
        </w:rPr>
        <w:t>5</w:t>
      </w:r>
      <w:r w:rsidRPr="00712C6E">
        <w:rPr>
          <w:i w:val="0"/>
          <w:sz w:val="26"/>
          <w:szCs w:val="26"/>
        </w:rPr>
        <w:t>.0</w:t>
      </w:r>
      <w:r w:rsidR="00C77BE6">
        <w:rPr>
          <w:i w:val="0"/>
          <w:sz w:val="26"/>
          <w:szCs w:val="26"/>
        </w:rPr>
        <w:t>8</w:t>
      </w:r>
      <w:r w:rsidRPr="00712C6E">
        <w:rPr>
          <w:i w:val="0"/>
          <w:sz w:val="26"/>
          <w:szCs w:val="26"/>
        </w:rPr>
        <w:t>.202</w:t>
      </w:r>
      <w:r>
        <w:rPr>
          <w:i w:val="0"/>
          <w:sz w:val="26"/>
          <w:szCs w:val="26"/>
        </w:rPr>
        <w:t>6</w:t>
      </w:r>
      <w:r w:rsidRPr="00712C6E">
        <w:rPr>
          <w:i w:val="0"/>
          <w:sz w:val="26"/>
          <w:szCs w:val="26"/>
        </w:rPr>
        <w:t>.</w:t>
      </w:r>
    </w:p>
    <w:p w:rsidR="003F389B" w:rsidRPr="00AC5B88" w:rsidP="003F389B" w14:paraId="11453A06" w14:textId="31FBFA37">
      <w:pPr>
        <w:snapToGrid w:val="0"/>
        <w:ind w:firstLine="709"/>
        <w:jc w:val="both"/>
        <w:rPr>
          <w:i w:val="0"/>
          <w:color w:val="000000"/>
          <w:spacing w:val="-4"/>
          <w:sz w:val="26"/>
          <w:szCs w:val="26"/>
        </w:rPr>
      </w:pPr>
      <w:r w:rsidRPr="00AC5B88">
        <w:rPr>
          <w:i w:val="0"/>
          <w:sz w:val="26"/>
          <w:szCs w:val="26"/>
        </w:rPr>
        <w:t>Исполнение постановления возложить на начальника ОМВД России по г.</w:t>
      </w:r>
      <w:r w:rsidRPr="00AC5B88" w:rsidR="00D310E2">
        <w:rPr>
          <w:i w:val="0"/>
          <w:sz w:val="26"/>
          <w:szCs w:val="26"/>
        </w:rPr>
        <w:t xml:space="preserve"> </w:t>
      </w:r>
      <w:r w:rsidRPr="00AC5B88">
        <w:rPr>
          <w:i w:val="0"/>
          <w:sz w:val="26"/>
          <w:szCs w:val="26"/>
        </w:rPr>
        <w:t>Лангепасу, которого обязать направить в адрес мирового судьи информацию об исполнении постановления</w:t>
      </w:r>
      <w:r w:rsidRPr="00AC5B88">
        <w:rPr>
          <w:i w:val="0"/>
          <w:color w:val="000000"/>
          <w:spacing w:val="-4"/>
          <w:sz w:val="26"/>
          <w:szCs w:val="26"/>
        </w:rPr>
        <w:t xml:space="preserve">. </w:t>
      </w:r>
    </w:p>
    <w:p w:rsidR="002E713C" w:rsidRPr="00AC5B88" w:rsidP="002E713C" w14:paraId="14C0DADE" w14:textId="77777777">
      <w:pPr>
        <w:widowControl/>
        <w:ind w:firstLine="709"/>
        <w:jc w:val="both"/>
        <w:rPr>
          <w:i w:val="0"/>
          <w:snapToGrid/>
          <w:color w:val="000000"/>
          <w:sz w:val="26"/>
          <w:szCs w:val="26"/>
        </w:rPr>
      </w:pPr>
      <w:r w:rsidRPr="00AC5B88">
        <w:rPr>
          <w:i w:val="0"/>
          <w:snapToGrid/>
          <w:color w:val="000000"/>
          <w:spacing w:val="-4"/>
          <w:sz w:val="26"/>
          <w:szCs w:val="26"/>
        </w:rPr>
        <w:t xml:space="preserve"> </w:t>
      </w:r>
      <w:r w:rsidRPr="00AC5B88">
        <w:rPr>
          <w:i w:val="0"/>
          <w:snapToGrid/>
          <w:color w:val="000000"/>
          <w:sz w:val="26"/>
          <w:szCs w:val="26"/>
        </w:rPr>
        <w:t xml:space="preserve">Постановление может быть обжаловано в </w:t>
      </w:r>
      <w:r w:rsidRPr="00AC5B88">
        <w:rPr>
          <w:i w:val="0"/>
          <w:snapToGrid/>
          <w:color w:val="000000"/>
          <w:sz w:val="26"/>
          <w:szCs w:val="26"/>
        </w:rPr>
        <w:t>Лангепасский</w:t>
      </w:r>
      <w:r w:rsidRPr="00AC5B88">
        <w:rPr>
          <w:i w:val="0"/>
          <w:snapToGrid/>
          <w:color w:val="000000"/>
          <w:sz w:val="26"/>
          <w:szCs w:val="26"/>
        </w:rPr>
        <w:t xml:space="preserve"> городской суд в течение десяти дней со дня получения копии постановления.  </w:t>
      </w:r>
    </w:p>
    <w:p w:rsidR="003F389B" w:rsidRPr="00AC5B88" w:rsidP="003F389B" w14:paraId="6F552892" w14:textId="459933F1">
      <w:pPr>
        <w:snapToGrid w:val="0"/>
        <w:ind w:firstLine="709"/>
        <w:rPr>
          <w:i w:val="0"/>
          <w:snapToGrid/>
          <w:color w:val="000000"/>
          <w:spacing w:val="-4"/>
          <w:sz w:val="26"/>
          <w:szCs w:val="26"/>
        </w:rPr>
      </w:pPr>
    </w:p>
    <w:p w:rsidR="00831CAA" w:rsidRPr="00AC5B88" w:rsidP="003F389B" w14:paraId="7B2539A4" w14:textId="31025D41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9B428C" w:rsidRPr="00AC5B88" w:rsidP="00BB22DE" w14:paraId="7E1C489B" w14:textId="6D7FBA30">
      <w:pPr>
        <w:pStyle w:val="BodyText"/>
        <w:ind w:firstLine="720"/>
        <w:rPr>
          <w:color w:val="000000"/>
          <w:spacing w:val="-4"/>
          <w:sz w:val="26"/>
          <w:szCs w:val="26"/>
        </w:rPr>
      </w:pPr>
      <w:r w:rsidRPr="00AC5B88">
        <w:rPr>
          <w:color w:val="000000"/>
          <w:spacing w:val="-4"/>
          <w:sz w:val="26"/>
          <w:szCs w:val="26"/>
        </w:rPr>
        <w:t xml:space="preserve"> </w:t>
      </w:r>
      <w:r w:rsidRPr="00AC5B88" w:rsidR="00330579">
        <w:rPr>
          <w:color w:val="000000"/>
          <w:spacing w:val="-4"/>
          <w:sz w:val="26"/>
          <w:szCs w:val="26"/>
        </w:rPr>
        <w:t>Мировой судья</w:t>
      </w:r>
      <w:r w:rsidRPr="00AC5B88" w:rsidR="00BB22DE">
        <w:rPr>
          <w:color w:val="000000"/>
          <w:spacing w:val="-4"/>
          <w:sz w:val="26"/>
          <w:szCs w:val="26"/>
        </w:rPr>
        <w:tab/>
      </w:r>
      <w:r w:rsidRPr="00AC5B88" w:rsidR="00BB22DE">
        <w:rPr>
          <w:color w:val="000000"/>
          <w:spacing w:val="-4"/>
          <w:sz w:val="26"/>
          <w:szCs w:val="26"/>
        </w:rPr>
        <w:tab/>
      </w:r>
      <w:r w:rsidRPr="00AC5B88" w:rsidR="00BB22DE">
        <w:rPr>
          <w:color w:val="000000"/>
          <w:spacing w:val="-4"/>
          <w:sz w:val="26"/>
          <w:szCs w:val="26"/>
        </w:rPr>
        <w:tab/>
      </w:r>
      <w:r w:rsidRPr="00AC5B88" w:rsidR="00BB22DE">
        <w:rPr>
          <w:color w:val="000000"/>
          <w:spacing w:val="-4"/>
          <w:sz w:val="26"/>
          <w:szCs w:val="26"/>
        </w:rPr>
        <w:tab/>
      </w:r>
      <w:r w:rsidRPr="00AC5B88" w:rsidR="00BB22DE">
        <w:rPr>
          <w:color w:val="000000"/>
          <w:spacing w:val="-4"/>
          <w:sz w:val="26"/>
          <w:szCs w:val="26"/>
        </w:rPr>
        <w:tab/>
      </w:r>
      <w:r w:rsidRPr="00AC5B88" w:rsidR="00BB22DE">
        <w:rPr>
          <w:color w:val="000000"/>
          <w:spacing w:val="-4"/>
          <w:sz w:val="26"/>
          <w:szCs w:val="26"/>
        </w:rPr>
        <w:tab/>
      </w:r>
      <w:r w:rsidRPr="00AC5B88" w:rsidR="00BB22DE">
        <w:rPr>
          <w:color w:val="000000"/>
          <w:spacing w:val="-4"/>
          <w:sz w:val="26"/>
          <w:szCs w:val="26"/>
        </w:rPr>
        <w:tab/>
      </w:r>
      <w:r w:rsidRPr="00AC5B88" w:rsidR="00CD22D5">
        <w:rPr>
          <w:color w:val="000000"/>
          <w:spacing w:val="-4"/>
          <w:sz w:val="26"/>
          <w:szCs w:val="26"/>
        </w:rPr>
        <w:t xml:space="preserve">       </w:t>
      </w:r>
      <w:r w:rsidRPr="00AC5B88" w:rsidR="00A94E6B">
        <w:rPr>
          <w:color w:val="000000"/>
          <w:spacing w:val="-4"/>
          <w:sz w:val="26"/>
          <w:szCs w:val="26"/>
        </w:rPr>
        <w:t xml:space="preserve"> </w:t>
      </w:r>
      <w:r w:rsidR="00AC5B88">
        <w:rPr>
          <w:color w:val="000000"/>
          <w:spacing w:val="-4"/>
          <w:sz w:val="26"/>
          <w:szCs w:val="26"/>
        </w:rPr>
        <w:t xml:space="preserve"> </w:t>
      </w:r>
      <w:r w:rsidRPr="00AC5B88">
        <w:rPr>
          <w:color w:val="000000"/>
          <w:spacing w:val="-4"/>
          <w:sz w:val="26"/>
          <w:szCs w:val="26"/>
        </w:rPr>
        <w:t xml:space="preserve">  </w:t>
      </w:r>
      <w:r w:rsidRPr="00AC5B88" w:rsidR="00CD22D5">
        <w:rPr>
          <w:color w:val="000000"/>
          <w:spacing w:val="-4"/>
          <w:sz w:val="26"/>
          <w:szCs w:val="26"/>
        </w:rPr>
        <w:t xml:space="preserve">В.С. </w:t>
      </w:r>
      <w:r w:rsidRPr="00AC5B88" w:rsidR="00831CAA">
        <w:rPr>
          <w:color w:val="000000"/>
          <w:spacing w:val="-4"/>
          <w:sz w:val="26"/>
          <w:szCs w:val="26"/>
        </w:rPr>
        <w:t>Дорошенко</w:t>
      </w:r>
    </w:p>
    <w:p w:rsidR="00715275" w:rsidRPr="00AC5B88" w:rsidP="00BB22DE" w14:paraId="5E214D93" w14:textId="77AE1C47">
      <w:pPr>
        <w:pStyle w:val="BodyText"/>
        <w:ind w:firstLine="720"/>
        <w:rPr>
          <w:color w:val="000000"/>
          <w:spacing w:val="-4"/>
          <w:sz w:val="26"/>
          <w:szCs w:val="26"/>
        </w:rPr>
      </w:pPr>
      <w:r w:rsidRPr="00AC5B88">
        <w:rPr>
          <w:color w:val="000000"/>
          <w:spacing w:val="-4"/>
          <w:sz w:val="26"/>
          <w:szCs w:val="26"/>
        </w:rPr>
        <w:t xml:space="preserve"> Копия верна. Мировой судья                                                             </w:t>
      </w:r>
      <w:r w:rsidR="00AC5B88">
        <w:rPr>
          <w:color w:val="000000"/>
          <w:spacing w:val="-4"/>
          <w:sz w:val="26"/>
          <w:szCs w:val="26"/>
        </w:rPr>
        <w:t xml:space="preserve"> </w:t>
      </w:r>
      <w:r w:rsidRPr="00AC5B88" w:rsidR="00A94E6B">
        <w:rPr>
          <w:color w:val="000000"/>
          <w:spacing w:val="-4"/>
          <w:sz w:val="26"/>
          <w:szCs w:val="26"/>
        </w:rPr>
        <w:t xml:space="preserve">   </w:t>
      </w:r>
      <w:r w:rsidRPr="00AC5B88">
        <w:rPr>
          <w:color w:val="000000"/>
          <w:spacing w:val="-4"/>
          <w:sz w:val="26"/>
          <w:szCs w:val="26"/>
        </w:rPr>
        <w:t xml:space="preserve">В.С. Дорошенко </w:t>
      </w:r>
      <w:r w:rsidRPr="00AC5B88" w:rsidR="00831CAA">
        <w:rPr>
          <w:color w:val="000000"/>
          <w:spacing w:val="-4"/>
          <w:sz w:val="26"/>
          <w:szCs w:val="26"/>
        </w:rPr>
        <w:t xml:space="preserve"> </w:t>
      </w:r>
    </w:p>
    <w:p w:rsidR="00602BCA" w:rsidRPr="006968ED" w:rsidP="00EF0A70" w14:paraId="1787B2C8" w14:textId="78F1FCA8">
      <w:pPr>
        <w:rPr>
          <w:i w:val="0"/>
          <w:color w:val="000000"/>
          <w:spacing w:val="-4"/>
          <w:sz w:val="24"/>
          <w:szCs w:val="24"/>
        </w:rPr>
      </w:pPr>
      <w:r w:rsidRPr="006968ED">
        <w:rPr>
          <w:sz w:val="24"/>
          <w:szCs w:val="24"/>
        </w:rPr>
        <w:tab/>
      </w:r>
    </w:p>
    <w:p w:rsidR="002C18E0" w:rsidP="00EF0A70" w14:paraId="1A66DA21" w14:textId="76CAE8B2">
      <w:pPr>
        <w:rPr>
          <w:i w:val="0"/>
          <w:color w:val="000000"/>
          <w:spacing w:val="-4"/>
          <w:sz w:val="24"/>
        </w:rPr>
      </w:pPr>
    </w:p>
    <w:p w:rsidR="006533D5" w:rsidP="00EF0A70" w14:paraId="402E0909" w14:textId="77777777">
      <w:pPr>
        <w:rPr>
          <w:i w:val="0"/>
          <w:color w:val="000000"/>
          <w:spacing w:val="-4"/>
          <w:sz w:val="24"/>
        </w:rPr>
      </w:pPr>
    </w:p>
    <w:p w:rsidR="006533D5" w:rsidP="00EF0A70" w14:paraId="20903320" w14:textId="77777777">
      <w:pPr>
        <w:rPr>
          <w:i w:val="0"/>
          <w:color w:val="000000"/>
          <w:spacing w:val="-4"/>
          <w:sz w:val="24"/>
        </w:rPr>
      </w:pPr>
    </w:p>
    <w:p w:rsidR="006533D5" w:rsidP="00EF0A70" w14:paraId="1F020FA7" w14:textId="77777777">
      <w:pPr>
        <w:rPr>
          <w:i w:val="0"/>
          <w:color w:val="000000"/>
          <w:spacing w:val="-4"/>
          <w:sz w:val="24"/>
        </w:rPr>
      </w:pPr>
    </w:p>
    <w:p w:rsidR="006533D5" w:rsidP="00EF0A70" w14:paraId="20F9ABC5" w14:textId="77777777">
      <w:pPr>
        <w:rPr>
          <w:i w:val="0"/>
          <w:color w:val="000000"/>
          <w:spacing w:val="-4"/>
          <w:sz w:val="24"/>
        </w:rPr>
      </w:pPr>
    </w:p>
    <w:p w:rsidR="006533D5" w:rsidP="00EF0A70" w14:paraId="0C66158C" w14:textId="77777777">
      <w:pPr>
        <w:rPr>
          <w:i w:val="0"/>
          <w:color w:val="000000"/>
          <w:spacing w:val="-4"/>
          <w:sz w:val="24"/>
        </w:rPr>
      </w:pPr>
    </w:p>
    <w:p w:rsidR="006533D5" w:rsidP="00EF0A70" w14:paraId="3C7AD4C6" w14:textId="77777777">
      <w:pPr>
        <w:rPr>
          <w:i w:val="0"/>
          <w:color w:val="000000"/>
          <w:spacing w:val="-4"/>
          <w:sz w:val="24"/>
        </w:rPr>
      </w:pPr>
    </w:p>
    <w:p w:rsidR="006533D5" w:rsidP="00EF0A70" w14:paraId="20D3564B" w14:textId="77777777">
      <w:pPr>
        <w:rPr>
          <w:i w:val="0"/>
          <w:color w:val="000000"/>
          <w:spacing w:val="-4"/>
          <w:sz w:val="24"/>
        </w:rPr>
      </w:pPr>
    </w:p>
    <w:sectPr w:rsidSect="00827728">
      <w:type w:val="continuous"/>
      <w:pgSz w:w="11909" w:h="16834"/>
      <w:pgMar w:top="567" w:right="710" w:bottom="720" w:left="1559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522482E"/>
    <w:multiLevelType w:val="hybridMultilevel"/>
    <w:tmpl w:val="E3DADA10"/>
    <w:lvl w:ilvl="0">
      <w:start w:val="1"/>
      <w:numFmt w:val="bullet"/>
      <w:lvlText w:val=""/>
      <w:lvlJc w:val="left"/>
      <w:pPr>
        <w:ind w:left="1284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E63"/>
    <w:rsid w:val="00000520"/>
    <w:rsid w:val="0000097A"/>
    <w:rsid w:val="00005F72"/>
    <w:rsid w:val="00011821"/>
    <w:rsid w:val="00013576"/>
    <w:rsid w:val="00016E26"/>
    <w:rsid w:val="00017205"/>
    <w:rsid w:val="000176B5"/>
    <w:rsid w:val="00017CBF"/>
    <w:rsid w:val="00022D99"/>
    <w:rsid w:val="0002329B"/>
    <w:rsid w:val="00024726"/>
    <w:rsid w:val="00024E44"/>
    <w:rsid w:val="00037621"/>
    <w:rsid w:val="000408D2"/>
    <w:rsid w:val="00042563"/>
    <w:rsid w:val="00045FBD"/>
    <w:rsid w:val="00046DFD"/>
    <w:rsid w:val="00051E42"/>
    <w:rsid w:val="0005250B"/>
    <w:rsid w:val="00053932"/>
    <w:rsid w:val="0005404C"/>
    <w:rsid w:val="000575ED"/>
    <w:rsid w:val="00060970"/>
    <w:rsid w:val="00061196"/>
    <w:rsid w:val="00061ACF"/>
    <w:rsid w:val="000637DF"/>
    <w:rsid w:val="000645BE"/>
    <w:rsid w:val="00064979"/>
    <w:rsid w:val="00065EE0"/>
    <w:rsid w:val="00066033"/>
    <w:rsid w:val="000665E3"/>
    <w:rsid w:val="00067002"/>
    <w:rsid w:val="000672D4"/>
    <w:rsid w:val="00071075"/>
    <w:rsid w:val="000733AF"/>
    <w:rsid w:val="000750C2"/>
    <w:rsid w:val="0008040F"/>
    <w:rsid w:val="000805DD"/>
    <w:rsid w:val="0008559E"/>
    <w:rsid w:val="0008623D"/>
    <w:rsid w:val="00086FB8"/>
    <w:rsid w:val="000875B4"/>
    <w:rsid w:val="00087827"/>
    <w:rsid w:val="00096340"/>
    <w:rsid w:val="000A0766"/>
    <w:rsid w:val="000A20D6"/>
    <w:rsid w:val="000A67ED"/>
    <w:rsid w:val="000A74AF"/>
    <w:rsid w:val="000B0473"/>
    <w:rsid w:val="000B16CD"/>
    <w:rsid w:val="000B27FA"/>
    <w:rsid w:val="000B2A4A"/>
    <w:rsid w:val="000B2D9D"/>
    <w:rsid w:val="000B5627"/>
    <w:rsid w:val="000B5E1E"/>
    <w:rsid w:val="000B6327"/>
    <w:rsid w:val="000C0BE7"/>
    <w:rsid w:val="000C0C71"/>
    <w:rsid w:val="000C1320"/>
    <w:rsid w:val="000C25B4"/>
    <w:rsid w:val="000C2A80"/>
    <w:rsid w:val="000C3ACB"/>
    <w:rsid w:val="000C3AF9"/>
    <w:rsid w:val="000C5527"/>
    <w:rsid w:val="000D1D87"/>
    <w:rsid w:val="000E35A7"/>
    <w:rsid w:val="000E6EAB"/>
    <w:rsid w:val="000E72EC"/>
    <w:rsid w:val="000E7843"/>
    <w:rsid w:val="000E79C2"/>
    <w:rsid w:val="000F09D9"/>
    <w:rsid w:val="000F4DE3"/>
    <w:rsid w:val="000F6653"/>
    <w:rsid w:val="000F6703"/>
    <w:rsid w:val="001009F5"/>
    <w:rsid w:val="0010146A"/>
    <w:rsid w:val="001074CC"/>
    <w:rsid w:val="00115267"/>
    <w:rsid w:val="00117A4A"/>
    <w:rsid w:val="00127AB3"/>
    <w:rsid w:val="00127B86"/>
    <w:rsid w:val="00130A74"/>
    <w:rsid w:val="00134A40"/>
    <w:rsid w:val="001358F1"/>
    <w:rsid w:val="00136C0C"/>
    <w:rsid w:val="001372F8"/>
    <w:rsid w:val="00142F80"/>
    <w:rsid w:val="0014476B"/>
    <w:rsid w:val="00146696"/>
    <w:rsid w:val="00152051"/>
    <w:rsid w:val="0015789F"/>
    <w:rsid w:val="00160CEA"/>
    <w:rsid w:val="0016244D"/>
    <w:rsid w:val="00165B9D"/>
    <w:rsid w:val="00171EAD"/>
    <w:rsid w:val="00174439"/>
    <w:rsid w:val="001751FA"/>
    <w:rsid w:val="00177F08"/>
    <w:rsid w:val="00185BF5"/>
    <w:rsid w:val="0018728D"/>
    <w:rsid w:val="001914C2"/>
    <w:rsid w:val="00191B0C"/>
    <w:rsid w:val="001932CE"/>
    <w:rsid w:val="00194323"/>
    <w:rsid w:val="00197231"/>
    <w:rsid w:val="001A1547"/>
    <w:rsid w:val="001A451C"/>
    <w:rsid w:val="001B0D78"/>
    <w:rsid w:val="001B1530"/>
    <w:rsid w:val="001B5393"/>
    <w:rsid w:val="001B5FB7"/>
    <w:rsid w:val="001B74C4"/>
    <w:rsid w:val="001C48D7"/>
    <w:rsid w:val="001C7E93"/>
    <w:rsid w:val="001D0C37"/>
    <w:rsid w:val="001D1815"/>
    <w:rsid w:val="001D395F"/>
    <w:rsid w:val="001E11BB"/>
    <w:rsid w:val="001E3A32"/>
    <w:rsid w:val="001E3D89"/>
    <w:rsid w:val="001E4F27"/>
    <w:rsid w:val="001F4C1C"/>
    <w:rsid w:val="001F4F02"/>
    <w:rsid w:val="001F5A55"/>
    <w:rsid w:val="002022F8"/>
    <w:rsid w:val="00203319"/>
    <w:rsid w:val="00203423"/>
    <w:rsid w:val="00203EF9"/>
    <w:rsid w:val="00210062"/>
    <w:rsid w:val="0021118A"/>
    <w:rsid w:val="00211670"/>
    <w:rsid w:val="002148D6"/>
    <w:rsid w:val="0021561E"/>
    <w:rsid w:val="002159A7"/>
    <w:rsid w:val="00220618"/>
    <w:rsid w:val="002228AA"/>
    <w:rsid w:val="0022739E"/>
    <w:rsid w:val="00230653"/>
    <w:rsid w:val="00233A18"/>
    <w:rsid w:val="002342BD"/>
    <w:rsid w:val="00236521"/>
    <w:rsid w:val="002367C8"/>
    <w:rsid w:val="0024194F"/>
    <w:rsid w:val="00250573"/>
    <w:rsid w:val="00251763"/>
    <w:rsid w:val="002539FD"/>
    <w:rsid w:val="00253D28"/>
    <w:rsid w:val="00256640"/>
    <w:rsid w:val="00256BF4"/>
    <w:rsid w:val="002570EB"/>
    <w:rsid w:val="002620C4"/>
    <w:rsid w:val="00262FB6"/>
    <w:rsid w:val="00265EE8"/>
    <w:rsid w:val="00267ED4"/>
    <w:rsid w:val="00272487"/>
    <w:rsid w:val="00272500"/>
    <w:rsid w:val="002729B2"/>
    <w:rsid w:val="00273560"/>
    <w:rsid w:val="00275116"/>
    <w:rsid w:val="00283FD5"/>
    <w:rsid w:val="002841D6"/>
    <w:rsid w:val="00285610"/>
    <w:rsid w:val="00295AE4"/>
    <w:rsid w:val="00296061"/>
    <w:rsid w:val="0029687F"/>
    <w:rsid w:val="002A080F"/>
    <w:rsid w:val="002A2860"/>
    <w:rsid w:val="002A3261"/>
    <w:rsid w:val="002A35A3"/>
    <w:rsid w:val="002A3FCE"/>
    <w:rsid w:val="002A5573"/>
    <w:rsid w:val="002A649F"/>
    <w:rsid w:val="002B14DD"/>
    <w:rsid w:val="002B3A8D"/>
    <w:rsid w:val="002B47C2"/>
    <w:rsid w:val="002B4FCC"/>
    <w:rsid w:val="002B5DDF"/>
    <w:rsid w:val="002B7872"/>
    <w:rsid w:val="002C0532"/>
    <w:rsid w:val="002C0E1E"/>
    <w:rsid w:val="002C18E0"/>
    <w:rsid w:val="002C1D79"/>
    <w:rsid w:val="002C2085"/>
    <w:rsid w:val="002C4521"/>
    <w:rsid w:val="002C5B74"/>
    <w:rsid w:val="002C69F1"/>
    <w:rsid w:val="002C7615"/>
    <w:rsid w:val="002C7793"/>
    <w:rsid w:val="002C7D10"/>
    <w:rsid w:val="002D04EF"/>
    <w:rsid w:val="002D0B2B"/>
    <w:rsid w:val="002D2D1A"/>
    <w:rsid w:val="002D4ACC"/>
    <w:rsid w:val="002D638C"/>
    <w:rsid w:val="002E1AED"/>
    <w:rsid w:val="002E21E1"/>
    <w:rsid w:val="002E37F3"/>
    <w:rsid w:val="002E713C"/>
    <w:rsid w:val="002F1BA4"/>
    <w:rsid w:val="002F2781"/>
    <w:rsid w:val="002F48B2"/>
    <w:rsid w:val="002F4E38"/>
    <w:rsid w:val="00301311"/>
    <w:rsid w:val="00303ED2"/>
    <w:rsid w:val="00307093"/>
    <w:rsid w:val="003100D6"/>
    <w:rsid w:val="00310E51"/>
    <w:rsid w:val="00313DC5"/>
    <w:rsid w:val="003143FE"/>
    <w:rsid w:val="00317507"/>
    <w:rsid w:val="00320F5A"/>
    <w:rsid w:val="00330579"/>
    <w:rsid w:val="00330973"/>
    <w:rsid w:val="00343897"/>
    <w:rsid w:val="00353A68"/>
    <w:rsid w:val="003546DB"/>
    <w:rsid w:val="003548DE"/>
    <w:rsid w:val="003572A7"/>
    <w:rsid w:val="0035768D"/>
    <w:rsid w:val="0036176B"/>
    <w:rsid w:val="00362238"/>
    <w:rsid w:val="00363D35"/>
    <w:rsid w:val="00367679"/>
    <w:rsid w:val="00367DF2"/>
    <w:rsid w:val="00381D35"/>
    <w:rsid w:val="00382454"/>
    <w:rsid w:val="003843AE"/>
    <w:rsid w:val="00385628"/>
    <w:rsid w:val="00387254"/>
    <w:rsid w:val="00387D47"/>
    <w:rsid w:val="00390F23"/>
    <w:rsid w:val="003911F2"/>
    <w:rsid w:val="00391ACE"/>
    <w:rsid w:val="00394621"/>
    <w:rsid w:val="00397B12"/>
    <w:rsid w:val="00397C26"/>
    <w:rsid w:val="003A0ADB"/>
    <w:rsid w:val="003A0DB4"/>
    <w:rsid w:val="003A33EA"/>
    <w:rsid w:val="003A3678"/>
    <w:rsid w:val="003A4F32"/>
    <w:rsid w:val="003A7382"/>
    <w:rsid w:val="003B1226"/>
    <w:rsid w:val="003B1917"/>
    <w:rsid w:val="003B5B1F"/>
    <w:rsid w:val="003B6EB5"/>
    <w:rsid w:val="003C1A41"/>
    <w:rsid w:val="003C2534"/>
    <w:rsid w:val="003D4B79"/>
    <w:rsid w:val="003D54BD"/>
    <w:rsid w:val="003D5CA3"/>
    <w:rsid w:val="003D780F"/>
    <w:rsid w:val="003D7C2C"/>
    <w:rsid w:val="003E2C6C"/>
    <w:rsid w:val="003E4486"/>
    <w:rsid w:val="003E4ACD"/>
    <w:rsid w:val="003E5ECD"/>
    <w:rsid w:val="003F09D7"/>
    <w:rsid w:val="003F389B"/>
    <w:rsid w:val="003F3D5F"/>
    <w:rsid w:val="003F4D77"/>
    <w:rsid w:val="004027A0"/>
    <w:rsid w:val="004049A6"/>
    <w:rsid w:val="00404F5F"/>
    <w:rsid w:val="0040533F"/>
    <w:rsid w:val="004122C4"/>
    <w:rsid w:val="00415ABE"/>
    <w:rsid w:val="00416D2D"/>
    <w:rsid w:val="00420570"/>
    <w:rsid w:val="00424A06"/>
    <w:rsid w:val="00430F11"/>
    <w:rsid w:val="00434D3C"/>
    <w:rsid w:val="00437CF7"/>
    <w:rsid w:val="00440535"/>
    <w:rsid w:val="00440E1C"/>
    <w:rsid w:val="00440F6A"/>
    <w:rsid w:val="00442E17"/>
    <w:rsid w:val="0044329D"/>
    <w:rsid w:val="00447B16"/>
    <w:rsid w:val="004507EA"/>
    <w:rsid w:val="004516A8"/>
    <w:rsid w:val="00452775"/>
    <w:rsid w:val="004530CB"/>
    <w:rsid w:val="00454E91"/>
    <w:rsid w:val="00455043"/>
    <w:rsid w:val="00457C1F"/>
    <w:rsid w:val="00466476"/>
    <w:rsid w:val="00470B08"/>
    <w:rsid w:val="0047684D"/>
    <w:rsid w:val="004776AB"/>
    <w:rsid w:val="00477758"/>
    <w:rsid w:val="00482032"/>
    <w:rsid w:val="00485625"/>
    <w:rsid w:val="00487242"/>
    <w:rsid w:val="0049209D"/>
    <w:rsid w:val="00493008"/>
    <w:rsid w:val="00495665"/>
    <w:rsid w:val="00495923"/>
    <w:rsid w:val="00496234"/>
    <w:rsid w:val="0049756A"/>
    <w:rsid w:val="004A4826"/>
    <w:rsid w:val="004A71AC"/>
    <w:rsid w:val="004B2AAF"/>
    <w:rsid w:val="004B7E8A"/>
    <w:rsid w:val="004B7F20"/>
    <w:rsid w:val="004C07F9"/>
    <w:rsid w:val="004C1A42"/>
    <w:rsid w:val="004C45F3"/>
    <w:rsid w:val="004C784E"/>
    <w:rsid w:val="004C79A1"/>
    <w:rsid w:val="004D0543"/>
    <w:rsid w:val="004D0BC7"/>
    <w:rsid w:val="004D12DD"/>
    <w:rsid w:val="004D160C"/>
    <w:rsid w:val="004D1CC3"/>
    <w:rsid w:val="004E282F"/>
    <w:rsid w:val="004E2F83"/>
    <w:rsid w:val="004E4281"/>
    <w:rsid w:val="004E52EB"/>
    <w:rsid w:val="004E5EBF"/>
    <w:rsid w:val="004F44B4"/>
    <w:rsid w:val="004F4E93"/>
    <w:rsid w:val="004F594A"/>
    <w:rsid w:val="004F5B14"/>
    <w:rsid w:val="004F714E"/>
    <w:rsid w:val="005026AB"/>
    <w:rsid w:val="005037A1"/>
    <w:rsid w:val="00503D9C"/>
    <w:rsid w:val="00506BED"/>
    <w:rsid w:val="00513A29"/>
    <w:rsid w:val="00513DE4"/>
    <w:rsid w:val="00517214"/>
    <w:rsid w:val="005201A5"/>
    <w:rsid w:val="0052280E"/>
    <w:rsid w:val="00522F5A"/>
    <w:rsid w:val="005345A2"/>
    <w:rsid w:val="00535DB5"/>
    <w:rsid w:val="00536E0A"/>
    <w:rsid w:val="00540006"/>
    <w:rsid w:val="005435A3"/>
    <w:rsid w:val="00544D4D"/>
    <w:rsid w:val="005548FA"/>
    <w:rsid w:val="00555055"/>
    <w:rsid w:val="00560027"/>
    <w:rsid w:val="00560668"/>
    <w:rsid w:val="00562F2A"/>
    <w:rsid w:val="005635B8"/>
    <w:rsid w:val="005654B4"/>
    <w:rsid w:val="00566DD5"/>
    <w:rsid w:val="00570961"/>
    <w:rsid w:val="00570971"/>
    <w:rsid w:val="005723E7"/>
    <w:rsid w:val="005757EE"/>
    <w:rsid w:val="00577C31"/>
    <w:rsid w:val="005804B7"/>
    <w:rsid w:val="005815BD"/>
    <w:rsid w:val="00581C62"/>
    <w:rsid w:val="00582AEF"/>
    <w:rsid w:val="0058574A"/>
    <w:rsid w:val="00586656"/>
    <w:rsid w:val="00590D39"/>
    <w:rsid w:val="00590D8A"/>
    <w:rsid w:val="00591EC0"/>
    <w:rsid w:val="00596051"/>
    <w:rsid w:val="005A108E"/>
    <w:rsid w:val="005A7489"/>
    <w:rsid w:val="005B2849"/>
    <w:rsid w:val="005B4A12"/>
    <w:rsid w:val="005B534C"/>
    <w:rsid w:val="005B5C64"/>
    <w:rsid w:val="005C0FC2"/>
    <w:rsid w:val="005C162D"/>
    <w:rsid w:val="005C1E62"/>
    <w:rsid w:val="005C2C4D"/>
    <w:rsid w:val="005C335A"/>
    <w:rsid w:val="005D09E0"/>
    <w:rsid w:val="005D0BAE"/>
    <w:rsid w:val="005D36EE"/>
    <w:rsid w:val="005D4C57"/>
    <w:rsid w:val="005D550C"/>
    <w:rsid w:val="005D69B9"/>
    <w:rsid w:val="005D70EA"/>
    <w:rsid w:val="005D7C91"/>
    <w:rsid w:val="005E1CEF"/>
    <w:rsid w:val="005E4D6E"/>
    <w:rsid w:val="005F0D67"/>
    <w:rsid w:val="005F1996"/>
    <w:rsid w:val="005F51C3"/>
    <w:rsid w:val="005F5849"/>
    <w:rsid w:val="005F7637"/>
    <w:rsid w:val="005F77C4"/>
    <w:rsid w:val="00600257"/>
    <w:rsid w:val="00600488"/>
    <w:rsid w:val="00602BCA"/>
    <w:rsid w:val="006068D9"/>
    <w:rsid w:val="00606B1A"/>
    <w:rsid w:val="00607388"/>
    <w:rsid w:val="0061003D"/>
    <w:rsid w:val="00616562"/>
    <w:rsid w:val="00616696"/>
    <w:rsid w:val="00616C23"/>
    <w:rsid w:val="00617BEE"/>
    <w:rsid w:val="006229C9"/>
    <w:rsid w:val="006267E3"/>
    <w:rsid w:val="0063189F"/>
    <w:rsid w:val="00631943"/>
    <w:rsid w:val="00632BFB"/>
    <w:rsid w:val="00637F79"/>
    <w:rsid w:val="00643DC7"/>
    <w:rsid w:val="00644215"/>
    <w:rsid w:val="00645AC9"/>
    <w:rsid w:val="00647DAC"/>
    <w:rsid w:val="00652C27"/>
    <w:rsid w:val="006533D5"/>
    <w:rsid w:val="00654F9F"/>
    <w:rsid w:val="00662601"/>
    <w:rsid w:val="00664894"/>
    <w:rsid w:val="00666924"/>
    <w:rsid w:val="00667B6C"/>
    <w:rsid w:val="0067150A"/>
    <w:rsid w:val="00671C68"/>
    <w:rsid w:val="00672107"/>
    <w:rsid w:val="00673D9F"/>
    <w:rsid w:val="0067638A"/>
    <w:rsid w:val="0068058E"/>
    <w:rsid w:val="00683164"/>
    <w:rsid w:val="00684862"/>
    <w:rsid w:val="0069684E"/>
    <w:rsid w:val="006968ED"/>
    <w:rsid w:val="0069701C"/>
    <w:rsid w:val="006A1B72"/>
    <w:rsid w:val="006A45E9"/>
    <w:rsid w:val="006A688F"/>
    <w:rsid w:val="006B0781"/>
    <w:rsid w:val="006B0A4E"/>
    <w:rsid w:val="006B2D0A"/>
    <w:rsid w:val="006B2D86"/>
    <w:rsid w:val="006B5F25"/>
    <w:rsid w:val="006C3CA7"/>
    <w:rsid w:val="006D3732"/>
    <w:rsid w:val="006E2432"/>
    <w:rsid w:val="006E41F6"/>
    <w:rsid w:val="006E4A4D"/>
    <w:rsid w:val="006F1B30"/>
    <w:rsid w:val="006F2F4F"/>
    <w:rsid w:val="006F3CA8"/>
    <w:rsid w:val="006F4766"/>
    <w:rsid w:val="006F5630"/>
    <w:rsid w:val="006F579C"/>
    <w:rsid w:val="00702DA0"/>
    <w:rsid w:val="00704436"/>
    <w:rsid w:val="0070646A"/>
    <w:rsid w:val="007067BA"/>
    <w:rsid w:val="00712C6E"/>
    <w:rsid w:val="00714726"/>
    <w:rsid w:val="00715087"/>
    <w:rsid w:val="00715275"/>
    <w:rsid w:val="00721DC4"/>
    <w:rsid w:val="00721F8E"/>
    <w:rsid w:val="0072217A"/>
    <w:rsid w:val="00722531"/>
    <w:rsid w:val="00722D41"/>
    <w:rsid w:val="00725596"/>
    <w:rsid w:val="007357A5"/>
    <w:rsid w:val="00741ABE"/>
    <w:rsid w:val="00741BC6"/>
    <w:rsid w:val="00744428"/>
    <w:rsid w:val="0074578D"/>
    <w:rsid w:val="0075295C"/>
    <w:rsid w:val="00760FE3"/>
    <w:rsid w:val="00766B37"/>
    <w:rsid w:val="00770B12"/>
    <w:rsid w:val="007713CC"/>
    <w:rsid w:val="00774903"/>
    <w:rsid w:val="00786FA0"/>
    <w:rsid w:val="00790038"/>
    <w:rsid w:val="007A2182"/>
    <w:rsid w:val="007A39A9"/>
    <w:rsid w:val="007A67F7"/>
    <w:rsid w:val="007B0A33"/>
    <w:rsid w:val="007B0B90"/>
    <w:rsid w:val="007B342B"/>
    <w:rsid w:val="007B6911"/>
    <w:rsid w:val="007C5C0D"/>
    <w:rsid w:val="007C60DD"/>
    <w:rsid w:val="007D2651"/>
    <w:rsid w:val="007D345F"/>
    <w:rsid w:val="007D5929"/>
    <w:rsid w:val="007E231E"/>
    <w:rsid w:val="007E3474"/>
    <w:rsid w:val="007E54FB"/>
    <w:rsid w:val="007E6123"/>
    <w:rsid w:val="007E7F06"/>
    <w:rsid w:val="007F22CE"/>
    <w:rsid w:val="008013E8"/>
    <w:rsid w:val="00801615"/>
    <w:rsid w:val="00805616"/>
    <w:rsid w:val="00810822"/>
    <w:rsid w:val="00812690"/>
    <w:rsid w:val="008134C7"/>
    <w:rsid w:val="00813FD6"/>
    <w:rsid w:val="008160B5"/>
    <w:rsid w:val="0081667A"/>
    <w:rsid w:val="008174D5"/>
    <w:rsid w:val="00820913"/>
    <w:rsid w:val="00823973"/>
    <w:rsid w:val="00827728"/>
    <w:rsid w:val="00831CAA"/>
    <w:rsid w:val="00834525"/>
    <w:rsid w:val="00837FE7"/>
    <w:rsid w:val="0084774D"/>
    <w:rsid w:val="00855860"/>
    <w:rsid w:val="00856154"/>
    <w:rsid w:val="00860AD1"/>
    <w:rsid w:val="00861236"/>
    <w:rsid w:val="0086124E"/>
    <w:rsid w:val="008618E2"/>
    <w:rsid w:val="00861FB0"/>
    <w:rsid w:val="00864BB8"/>
    <w:rsid w:val="0087029F"/>
    <w:rsid w:val="00873269"/>
    <w:rsid w:val="00875F7A"/>
    <w:rsid w:val="00881493"/>
    <w:rsid w:val="00885C14"/>
    <w:rsid w:val="0089023F"/>
    <w:rsid w:val="00891A91"/>
    <w:rsid w:val="008A1249"/>
    <w:rsid w:val="008A2D03"/>
    <w:rsid w:val="008A397B"/>
    <w:rsid w:val="008A78D0"/>
    <w:rsid w:val="008B3E4E"/>
    <w:rsid w:val="008B3E64"/>
    <w:rsid w:val="008C0E45"/>
    <w:rsid w:val="008C1CCA"/>
    <w:rsid w:val="008D7F1D"/>
    <w:rsid w:val="008E2B80"/>
    <w:rsid w:val="008E5D8A"/>
    <w:rsid w:val="008E6586"/>
    <w:rsid w:val="008F3568"/>
    <w:rsid w:val="008F65F6"/>
    <w:rsid w:val="00901E2E"/>
    <w:rsid w:val="00905125"/>
    <w:rsid w:val="00906AEC"/>
    <w:rsid w:val="00906CCF"/>
    <w:rsid w:val="00911BD6"/>
    <w:rsid w:val="00911DB7"/>
    <w:rsid w:val="00913AAA"/>
    <w:rsid w:val="00914FD2"/>
    <w:rsid w:val="0091708E"/>
    <w:rsid w:val="009200BE"/>
    <w:rsid w:val="0092335E"/>
    <w:rsid w:val="00927D9A"/>
    <w:rsid w:val="00927E19"/>
    <w:rsid w:val="009362CE"/>
    <w:rsid w:val="00937A46"/>
    <w:rsid w:val="00941589"/>
    <w:rsid w:val="009436F5"/>
    <w:rsid w:val="0094528B"/>
    <w:rsid w:val="00952523"/>
    <w:rsid w:val="009538CB"/>
    <w:rsid w:val="009541D6"/>
    <w:rsid w:val="00955AED"/>
    <w:rsid w:val="009578E9"/>
    <w:rsid w:val="00957BC4"/>
    <w:rsid w:val="00957DA3"/>
    <w:rsid w:val="009603D5"/>
    <w:rsid w:val="009611E9"/>
    <w:rsid w:val="00966FE1"/>
    <w:rsid w:val="009673BC"/>
    <w:rsid w:val="00967C48"/>
    <w:rsid w:val="00970189"/>
    <w:rsid w:val="0098234F"/>
    <w:rsid w:val="00984D50"/>
    <w:rsid w:val="009918E3"/>
    <w:rsid w:val="00993620"/>
    <w:rsid w:val="00994A4C"/>
    <w:rsid w:val="009A1308"/>
    <w:rsid w:val="009A1862"/>
    <w:rsid w:val="009A3931"/>
    <w:rsid w:val="009A5750"/>
    <w:rsid w:val="009A66AB"/>
    <w:rsid w:val="009B2695"/>
    <w:rsid w:val="009B428C"/>
    <w:rsid w:val="009C2102"/>
    <w:rsid w:val="009C46DC"/>
    <w:rsid w:val="009C474F"/>
    <w:rsid w:val="009E0C80"/>
    <w:rsid w:val="009E161C"/>
    <w:rsid w:val="009E2155"/>
    <w:rsid w:val="009E7DEE"/>
    <w:rsid w:val="009F1CDA"/>
    <w:rsid w:val="009F34EC"/>
    <w:rsid w:val="009F55D0"/>
    <w:rsid w:val="009F717E"/>
    <w:rsid w:val="00A01B4A"/>
    <w:rsid w:val="00A04616"/>
    <w:rsid w:val="00A05B19"/>
    <w:rsid w:val="00A07143"/>
    <w:rsid w:val="00A0780D"/>
    <w:rsid w:val="00A157AA"/>
    <w:rsid w:val="00A15FCD"/>
    <w:rsid w:val="00A21AFC"/>
    <w:rsid w:val="00A21F95"/>
    <w:rsid w:val="00A2662C"/>
    <w:rsid w:val="00A30D46"/>
    <w:rsid w:val="00A34072"/>
    <w:rsid w:val="00A3470F"/>
    <w:rsid w:val="00A35A94"/>
    <w:rsid w:val="00A37E85"/>
    <w:rsid w:val="00A40C9D"/>
    <w:rsid w:val="00A4700F"/>
    <w:rsid w:val="00A5000D"/>
    <w:rsid w:val="00A502A5"/>
    <w:rsid w:val="00A52C0B"/>
    <w:rsid w:val="00A5455A"/>
    <w:rsid w:val="00A55D2A"/>
    <w:rsid w:val="00A561F8"/>
    <w:rsid w:val="00A56B50"/>
    <w:rsid w:val="00A56F98"/>
    <w:rsid w:val="00A63007"/>
    <w:rsid w:val="00A64484"/>
    <w:rsid w:val="00A64AC1"/>
    <w:rsid w:val="00A65EF0"/>
    <w:rsid w:val="00A66771"/>
    <w:rsid w:val="00A67990"/>
    <w:rsid w:val="00A762F9"/>
    <w:rsid w:val="00A8371C"/>
    <w:rsid w:val="00A85993"/>
    <w:rsid w:val="00A94E6B"/>
    <w:rsid w:val="00A97A69"/>
    <w:rsid w:val="00AA09B8"/>
    <w:rsid w:val="00AA18BF"/>
    <w:rsid w:val="00AA1C22"/>
    <w:rsid w:val="00AA1E71"/>
    <w:rsid w:val="00AA2318"/>
    <w:rsid w:val="00AA7742"/>
    <w:rsid w:val="00AB0BAC"/>
    <w:rsid w:val="00AB0CDB"/>
    <w:rsid w:val="00AB2581"/>
    <w:rsid w:val="00AB2E40"/>
    <w:rsid w:val="00AC2356"/>
    <w:rsid w:val="00AC369B"/>
    <w:rsid w:val="00AC53F0"/>
    <w:rsid w:val="00AC5B88"/>
    <w:rsid w:val="00AD0C3D"/>
    <w:rsid w:val="00AD52AB"/>
    <w:rsid w:val="00AD5C0D"/>
    <w:rsid w:val="00AD5F86"/>
    <w:rsid w:val="00AD6F07"/>
    <w:rsid w:val="00AE1045"/>
    <w:rsid w:val="00AE3FCA"/>
    <w:rsid w:val="00AF20D9"/>
    <w:rsid w:val="00AF2A61"/>
    <w:rsid w:val="00AF591C"/>
    <w:rsid w:val="00AF7DC0"/>
    <w:rsid w:val="00B00DB8"/>
    <w:rsid w:val="00B01C75"/>
    <w:rsid w:val="00B065F3"/>
    <w:rsid w:val="00B06E7E"/>
    <w:rsid w:val="00B11C20"/>
    <w:rsid w:val="00B1276A"/>
    <w:rsid w:val="00B12F7E"/>
    <w:rsid w:val="00B14C79"/>
    <w:rsid w:val="00B156D9"/>
    <w:rsid w:val="00B17905"/>
    <w:rsid w:val="00B17FF5"/>
    <w:rsid w:val="00B20C68"/>
    <w:rsid w:val="00B25D6F"/>
    <w:rsid w:val="00B33CD7"/>
    <w:rsid w:val="00B34F7A"/>
    <w:rsid w:val="00B376F4"/>
    <w:rsid w:val="00B423CD"/>
    <w:rsid w:val="00B45154"/>
    <w:rsid w:val="00B50FC6"/>
    <w:rsid w:val="00B51199"/>
    <w:rsid w:val="00B51F1D"/>
    <w:rsid w:val="00B5452D"/>
    <w:rsid w:val="00B56029"/>
    <w:rsid w:val="00B57271"/>
    <w:rsid w:val="00B57512"/>
    <w:rsid w:val="00B60BF0"/>
    <w:rsid w:val="00B628C9"/>
    <w:rsid w:val="00B669C3"/>
    <w:rsid w:val="00B717AE"/>
    <w:rsid w:val="00B732C0"/>
    <w:rsid w:val="00B74FD2"/>
    <w:rsid w:val="00B757B4"/>
    <w:rsid w:val="00B768EF"/>
    <w:rsid w:val="00B77A5E"/>
    <w:rsid w:val="00B80D27"/>
    <w:rsid w:val="00B816B8"/>
    <w:rsid w:val="00B859C9"/>
    <w:rsid w:val="00B86F78"/>
    <w:rsid w:val="00B90010"/>
    <w:rsid w:val="00B92371"/>
    <w:rsid w:val="00B92688"/>
    <w:rsid w:val="00B93886"/>
    <w:rsid w:val="00B93BCF"/>
    <w:rsid w:val="00B96855"/>
    <w:rsid w:val="00BA02C6"/>
    <w:rsid w:val="00BA04FA"/>
    <w:rsid w:val="00BA08D8"/>
    <w:rsid w:val="00BA2855"/>
    <w:rsid w:val="00BA44E3"/>
    <w:rsid w:val="00BA5DD7"/>
    <w:rsid w:val="00BA655B"/>
    <w:rsid w:val="00BA798F"/>
    <w:rsid w:val="00BB22DE"/>
    <w:rsid w:val="00BB318D"/>
    <w:rsid w:val="00BC1F55"/>
    <w:rsid w:val="00BC2A49"/>
    <w:rsid w:val="00BC2D10"/>
    <w:rsid w:val="00BC5CBB"/>
    <w:rsid w:val="00BD38B3"/>
    <w:rsid w:val="00BD61E5"/>
    <w:rsid w:val="00BE20D1"/>
    <w:rsid w:val="00BE23CC"/>
    <w:rsid w:val="00BE2CFB"/>
    <w:rsid w:val="00BE6910"/>
    <w:rsid w:val="00BE7D32"/>
    <w:rsid w:val="00BF2327"/>
    <w:rsid w:val="00C01A8E"/>
    <w:rsid w:val="00C028F1"/>
    <w:rsid w:val="00C02903"/>
    <w:rsid w:val="00C02914"/>
    <w:rsid w:val="00C06069"/>
    <w:rsid w:val="00C06286"/>
    <w:rsid w:val="00C0703C"/>
    <w:rsid w:val="00C0719C"/>
    <w:rsid w:val="00C222C4"/>
    <w:rsid w:val="00C270EA"/>
    <w:rsid w:val="00C317B5"/>
    <w:rsid w:val="00C347C2"/>
    <w:rsid w:val="00C35CB2"/>
    <w:rsid w:val="00C378D1"/>
    <w:rsid w:val="00C379F8"/>
    <w:rsid w:val="00C41E37"/>
    <w:rsid w:val="00C42A38"/>
    <w:rsid w:val="00C45E34"/>
    <w:rsid w:val="00C47E39"/>
    <w:rsid w:val="00C47FCC"/>
    <w:rsid w:val="00C54EC0"/>
    <w:rsid w:val="00C63855"/>
    <w:rsid w:val="00C66A86"/>
    <w:rsid w:val="00C67E4A"/>
    <w:rsid w:val="00C75356"/>
    <w:rsid w:val="00C76870"/>
    <w:rsid w:val="00C77BE6"/>
    <w:rsid w:val="00C80651"/>
    <w:rsid w:val="00C87407"/>
    <w:rsid w:val="00C90900"/>
    <w:rsid w:val="00C92856"/>
    <w:rsid w:val="00C954B2"/>
    <w:rsid w:val="00C9579B"/>
    <w:rsid w:val="00C957E9"/>
    <w:rsid w:val="00C96255"/>
    <w:rsid w:val="00CA1695"/>
    <w:rsid w:val="00CA1791"/>
    <w:rsid w:val="00CA2A4F"/>
    <w:rsid w:val="00CA39A2"/>
    <w:rsid w:val="00CA3B7E"/>
    <w:rsid w:val="00CB30D0"/>
    <w:rsid w:val="00CB4574"/>
    <w:rsid w:val="00CB6F4B"/>
    <w:rsid w:val="00CC18FE"/>
    <w:rsid w:val="00CC722F"/>
    <w:rsid w:val="00CC7B7B"/>
    <w:rsid w:val="00CD0EDE"/>
    <w:rsid w:val="00CD22D5"/>
    <w:rsid w:val="00CD7CEB"/>
    <w:rsid w:val="00CE2A2C"/>
    <w:rsid w:val="00CE303A"/>
    <w:rsid w:val="00CE36BD"/>
    <w:rsid w:val="00CE4128"/>
    <w:rsid w:val="00CE4496"/>
    <w:rsid w:val="00CE4A07"/>
    <w:rsid w:val="00CE5DF1"/>
    <w:rsid w:val="00CE685D"/>
    <w:rsid w:val="00CE774D"/>
    <w:rsid w:val="00CE77B9"/>
    <w:rsid w:val="00CF07D9"/>
    <w:rsid w:val="00CF2ABF"/>
    <w:rsid w:val="00CF3E3B"/>
    <w:rsid w:val="00CF5EFD"/>
    <w:rsid w:val="00D00539"/>
    <w:rsid w:val="00D02C04"/>
    <w:rsid w:val="00D044E0"/>
    <w:rsid w:val="00D077A8"/>
    <w:rsid w:val="00D13C08"/>
    <w:rsid w:val="00D16ADE"/>
    <w:rsid w:val="00D20818"/>
    <w:rsid w:val="00D21B94"/>
    <w:rsid w:val="00D27DDD"/>
    <w:rsid w:val="00D30B1B"/>
    <w:rsid w:val="00D310E2"/>
    <w:rsid w:val="00D3233C"/>
    <w:rsid w:val="00D32380"/>
    <w:rsid w:val="00D53D9B"/>
    <w:rsid w:val="00D5778B"/>
    <w:rsid w:val="00D61561"/>
    <w:rsid w:val="00D62826"/>
    <w:rsid w:val="00D6391E"/>
    <w:rsid w:val="00D63F0D"/>
    <w:rsid w:val="00D65657"/>
    <w:rsid w:val="00D70DCE"/>
    <w:rsid w:val="00D74DD4"/>
    <w:rsid w:val="00D77F07"/>
    <w:rsid w:val="00D82679"/>
    <w:rsid w:val="00D83C76"/>
    <w:rsid w:val="00D855C9"/>
    <w:rsid w:val="00D8675D"/>
    <w:rsid w:val="00D9267E"/>
    <w:rsid w:val="00D94069"/>
    <w:rsid w:val="00D95A8D"/>
    <w:rsid w:val="00D96F07"/>
    <w:rsid w:val="00DA7F59"/>
    <w:rsid w:val="00DB033A"/>
    <w:rsid w:val="00DC04A7"/>
    <w:rsid w:val="00DC36F3"/>
    <w:rsid w:val="00DC526A"/>
    <w:rsid w:val="00DC5D39"/>
    <w:rsid w:val="00DC6757"/>
    <w:rsid w:val="00DD04D4"/>
    <w:rsid w:val="00DD1EE2"/>
    <w:rsid w:val="00DD3592"/>
    <w:rsid w:val="00DD69A9"/>
    <w:rsid w:val="00DD6D2C"/>
    <w:rsid w:val="00DD72E6"/>
    <w:rsid w:val="00DF09DB"/>
    <w:rsid w:val="00DF37BA"/>
    <w:rsid w:val="00DF58D0"/>
    <w:rsid w:val="00DF6252"/>
    <w:rsid w:val="00DF7258"/>
    <w:rsid w:val="00E00206"/>
    <w:rsid w:val="00E0262D"/>
    <w:rsid w:val="00E03B52"/>
    <w:rsid w:val="00E12CF8"/>
    <w:rsid w:val="00E16870"/>
    <w:rsid w:val="00E17453"/>
    <w:rsid w:val="00E177CC"/>
    <w:rsid w:val="00E17A52"/>
    <w:rsid w:val="00E2051A"/>
    <w:rsid w:val="00E21C6A"/>
    <w:rsid w:val="00E24899"/>
    <w:rsid w:val="00E27448"/>
    <w:rsid w:val="00E27DF5"/>
    <w:rsid w:val="00E3394E"/>
    <w:rsid w:val="00E350B6"/>
    <w:rsid w:val="00E43BC3"/>
    <w:rsid w:val="00E44508"/>
    <w:rsid w:val="00E463CE"/>
    <w:rsid w:val="00E51F43"/>
    <w:rsid w:val="00E64B38"/>
    <w:rsid w:val="00E6720B"/>
    <w:rsid w:val="00E713E8"/>
    <w:rsid w:val="00E716BA"/>
    <w:rsid w:val="00E72723"/>
    <w:rsid w:val="00E72817"/>
    <w:rsid w:val="00E7638A"/>
    <w:rsid w:val="00E76809"/>
    <w:rsid w:val="00E77184"/>
    <w:rsid w:val="00E852FD"/>
    <w:rsid w:val="00E86463"/>
    <w:rsid w:val="00E86B46"/>
    <w:rsid w:val="00E92B68"/>
    <w:rsid w:val="00E931E8"/>
    <w:rsid w:val="00E970EA"/>
    <w:rsid w:val="00EA1494"/>
    <w:rsid w:val="00EA5822"/>
    <w:rsid w:val="00EA62B6"/>
    <w:rsid w:val="00EA6EEA"/>
    <w:rsid w:val="00EA7663"/>
    <w:rsid w:val="00EB345B"/>
    <w:rsid w:val="00EC44CA"/>
    <w:rsid w:val="00EC529F"/>
    <w:rsid w:val="00EC5E2B"/>
    <w:rsid w:val="00EC76F9"/>
    <w:rsid w:val="00ED0E32"/>
    <w:rsid w:val="00ED4095"/>
    <w:rsid w:val="00ED5288"/>
    <w:rsid w:val="00ED7C50"/>
    <w:rsid w:val="00EE176D"/>
    <w:rsid w:val="00EE570D"/>
    <w:rsid w:val="00EE7638"/>
    <w:rsid w:val="00EF0A70"/>
    <w:rsid w:val="00EF1F67"/>
    <w:rsid w:val="00EF4ED6"/>
    <w:rsid w:val="00EF53BA"/>
    <w:rsid w:val="00EF6A22"/>
    <w:rsid w:val="00F0180C"/>
    <w:rsid w:val="00F0596B"/>
    <w:rsid w:val="00F07B15"/>
    <w:rsid w:val="00F07CA9"/>
    <w:rsid w:val="00F13505"/>
    <w:rsid w:val="00F179A5"/>
    <w:rsid w:val="00F20E32"/>
    <w:rsid w:val="00F2205A"/>
    <w:rsid w:val="00F22C2E"/>
    <w:rsid w:val="00F23147"/>
    <w:rsid w:val="00F24D9D"/>
    <w:rsid w:val="00F2561C"/>
    <w:rsid w:val="00F31A80"/>
    <w:rsid w:val="00F31FBC"/>
    <w:rsid w:val="00F40851"/>
    <w:rsid w:val="00F41EF5"/>
    <w:rsid w:val="00F42DB1"/>
    <w:rsid w:val="00F46B4F"/>
    <w:rsid w:val="00F51221"/>
    <w:rsid w:val="00F51249"/>
    <w:rsid w:val="00F6123A"/>
    <w:rsid w:val="00F63E63"/>
    <w:rsid w:val="00F67C30"/>
    <w:rsid w:val="00F76903"/>
    <w:rsid w:val="00F77F81"/>
    <w:rsid w:val="00F81EB0"/>
    <w:rsid w:val="00F84B3B"/>
    <w:rsid w:val="00F84F40"/>
    <w:rsid w:val="00F85B9C"/>
    <w:rsid w:val="00F85EEC"/>
    <w:rsid w:val="00F90469"/>
    <w:rsid w:val="00F92C1A"/>
    <w:rsid w:val="00F932C4"/>
    <w:rsid w:val="00F94F09"/>
    <w:rsid w:val="00F951CE"/>
    <w:rsid w:val="00FA0F82"/>
    <w:rsid w:val="00FA46CB"/>
    <w:rsid w:val="00FA5746"/>
    <w:rsid w:val="00FA713E"/>
    <w:rsid w:val="00FB0B01"/>
    <w:rsid w:val="00FB0C8B"/>
    <w:rsid w:val="00FB1D2F"/>
    <w:rsid w:val="00FB3D6C"/>
    <w:rsid w:val="00FB60A0"/>
    <w:rsid w:val="00FC5C30"/>
    <w:rsid w:val="00FD455B"/>
    <w:rsid w:val="00FD4AFD"/>
    <w:rsid w:val="00FD4C17"/>
    <w:rsid w:val="00FD4C32"/>
    <w:rsid w:val="00FD77B9"/>
    <w:rsid w:val="00FD7C65"/>
    <w:rsid w:val="00FE3B59"/>
    <w:rsid w:val="00FE5D6F"/>
    <w:rsid w:val="00FE5EF2"/>
    <w:rsid w:val="00FE6FB3"/>
    <w:rsid w:val="00FF4AAE"/>
    <w:rsid w:val="00FF59D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DF3FE368-690F-4F84-9A48-5BE8A1EA2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713C"/>
    <w:pPr>
      <w:widowControl w:val="0"/>
    </w:pPr>
    <w:rPr>
      <w:i/>
      <w:snapToGrid w:val="0"/>
    </w:rPr>
  </w:style>
  <w:style w:type="paragraph" w:styleId="Heading1">
    <w:name w:val="heading 1"/>
    <w:basedOn w:val="Normal"/>
    <w:next w:val="Normal"/>
    <w:qFormat/>
    <w:rsid w:val="00FC5C30"/>
    <w:pPr>
      <w:keepNext/>
      <w:shd w:val="clear" w:color="auto" w:fill="FFFFFF"/>
      <w:spacing w:before="269"/>
      <w:ind w:left="19"/>
      <w:jc w:val="both"/>
      <w:outlineLvl w:val="0"/>
    </w:pPr>
    <w:rPr>
      <w:i w:val="0"/>
      <w:color w:val="000000"/>
      <w:spacing w:val="60"/>
      <w:w w:val="95"/>
      <w:sz w:val="24"/>
    </w:rPr>
  </w:style>
  <w:style w:type="paragraph" w:styleId="Heading2">
    <w:name w:val="heading 2"/>
    <w:basedOn w:val="Normal"/>
    <w:next w:val="Normal"/>
    <w:link w:val="2"/>
    <w:qFormat/>
    <w:rsid w:val="00FC5C30"/>
    <w:pPr>
      <w:keepNext/>
      <w:shd w:val="clear" w:color="auto" w:fill="FFFFFF"/>
      <w:spacing w:before="269"/>
      <w:ind w:left="14"/>
      <w:jc w:val="center"/>
      <w:outlineLvl w:val="1"/>
    </w:pPr>
    <w:rPr>
      <w:i w:val="0"/>
      <w:color w:val="000000"/>
      <w:spacing w:val="60"/>
      <w:w w:val="95"/>
      <w:sz w:val="24"/>
    </w:rPr>
  </w:style>
  <w:style w:type="paragraph" w:styleId="Heading3">
    <w:name w:val="heading 3"/>
    <w:basedOn w:val="Normal"/>
    <w:next w:val="Normal"/>
    <w:qFormat/>
    <w:rsid w:val="00FC5C30"/>
    <w:pPr>
      <w:keepNext/>
      <w:shd w:val="clear" w:color="auto" w:fill="FFFFFF"/>
      <w:spacing w:before="274" w:line="274" w:lineRule="exact"/>
      <w:ind w:left="5" w:right="5" w:firstLine="734"/>
      <w:jc w:val="both"/>
      <w:outlineLvl w:val="2"/>
    </w:pPr>
    <w:rPr>
      <w:i w:val="0"/>
      <w:color w:val="000000"/>
      <w:w w:val="95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C5C30"/>
    <w:pPr>
      <w:shd w:val="clear" w:color="auto" w:fill="FFFFFF"/>
      <w:ind w:left="24"/>
      <w:jc w:val="center"/>
    </w:pPr>
    <w:rPr>
      <w:i w:val="0"/>
      <w:color w:val="000000"/>
      <w:spacing w:val="73"/>
      <w:w w:val="90"/>
      <w:sz w:val="24"/>
    </w:rPr>
  </w:style>
  <w:style w:type="paragraph" w:styleId="BodyText">
    <w:name w:val="Body Text"/>
    <w:aliases w:val=" Знак,Знак"/>
    <w:basedOn w:val="Normal"/>
    <w:link w:val="a"/>
    <w:rsid w:val="00FC5C30"/>
    <w:rPr>
      <w:i w:val="0"/>
    </w:rPr>
  </w:style>
  <w:style w:type="paragraph" w:styleId="BodyText2">
    <w:name w:val="Body Text 2"/>
    <w:basedOn w:val="Normal"/>
    <w:link w:val="20"/>
    <w:rsid w:val="00FC5C30"/>
    <w:rPr>
      <w:i w:val="0"/>
      <w:sz w:val="24"/>
    </w:rPr>
  </w:style>
  <w:style w:type="paragraph" w:styleId="BodyText3">
    <w:name w:val="Body Text 3"/>
    <w:basedOn w:val="Normal"/>
    <w:rsid w:val="00FC5C30"/>
    <w:pPr>
      <w:jc w:val="both"/>
    </w:pPr>
    <w:rPr>
      <w:i w:val="0"/>
      <w:sz w:val="24"/>
    </w:rPr>
  </w:style>
  <w:style w:type="paragraph" w:styleId="BodyTextIndent">
    <w:name w:val="Body Text Indent"/>
    <w:basedOn w:val="Normal"/>
    <w:link w:val="a2"/>
    <w:rsid w:val="00AB0CDB"/>
    <w:pPr>
      <w:spacing w:after="120"/>
      <w:ind w:left="283"/>
    </w:pPr>
  </w:style>
  <w:style w:type="paragraph" w:styleId="BalloonText">
    <w:name w:val="Balloon Text"/>
    <w:basedOn w:val="Normal"/>
    <w:semiHidden/>
    <w:rsid w:val="00283FD5"/>
    <w:rPr>
      <w:rFonts w:ascii="Tahoma" w:hAnsi="Tahoma" w:cs="Tahoma"/>
      <w:sz w:val="16"/>
      <w:szCs w:val="16"/>
    </w:rPr>
  </w:style>
  <w:style w:type="character" w:customStyle="1" w:styleId="a">
    <w:name w:val="Основной текст Знак"/>
    <w:aliases w:val=" Знак Знак,Знак Знак"/>
    <w:basedOn w:val="DefaultParagraphFont"/>
    <w:link w:val="BodyText"/>
    <w:rsid w:val="00C96255"/>
    <w:rPr>
      <w:snapToGrid w:val="0"/>
    </w:rPr>
  </w:style>
  <w:style w:type="character" w:customStyle="1" w:styleId="a2">
    <w:name w:val="Основной текст с отступом Знак"/>
    <w:basedOn w:val="DefaultParagraphFont"/>
    <w:link w:val="BodyTextIndent"/>
    <w:rsid w:val="00F0180C"/>
    <w:rPr>
      <w:i/>
      <w:snapToGrid w:val="0"/>
    </w:rPr>
  </w:style>
  <w:style w:type="character" w:customStyle="1" w:styleId="2">
    <w:name w:val="Заголовок 2 Знак"/>
    <w:basedOn w:val="DefaultParagraphFont"/>
    <w:link w:val="Heading2"/>
    <w:rsid w:val="00A55D2A"/>
    <w:rPr>
      <w:snapToGrid w:val="0"/>
      <w:color w:val="000000"/>
      <w:spacing w:val="60"/>
      <w:w w:val="95"/>
      <w:sz w:val="24"/>
      <w:shd w:val="clear" w:color="auto" w:fill="FFFFFF"/>
    </w:rPr>
  </w:style>
  <w:style w:type="character" w:styleId="Hyperlink">
    <w:name w:val="Hyperlink"/>
    <w:basedOn w:val="DefaultParagraphFont"/>
    <w:uiPriority w:val="99"/>
    <w:unhideWhenUsed/>
    <w:rsid w:val="00A55D2A"/>
    <w:rPr>
      <w:color w:val="0000FF"/>
      <w:u w:val="single"/>
    </w:rPr>
  </w:style>
  <w:style w:type="character" w:customStyle="1" w:styleId="20">
    <w:name w:val="Основной текст 2 Знак"/>
    <w:basedOn w:val="DefaultParagraphFont"/>
    <w:link w:val="BodyText2"/>
    <w:rsid w:val="00D77F07"/>
    <w:rPr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590CB87-C194-46AC-851A-E78B68A50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